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00F9626F">
            <wp:simplePos x="0" y="0"/>
            <wp:positionH relativeFrom="column">
              <wp:posOffset>-323849</wp:posOffset>
            </wp:positionH>
            <wp:positionV relativeFrom="paragraph">
              <wp:posOffset>12700</wp:posOffset>
            </wp:positionV>
            <wp:extent cx="10490200" cy="7553254"/>
            <wp:effectExtent l="0" t="0" r="6350"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12777" cy="7569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2"/>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2"/>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2"/>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2"/>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2"/>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3841F90E"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8551AC">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6BA0EDA2"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DB0065">
                              <w:rPr>
                                <w:b/>
                                <w:color w:val="FFFFFF"/>
                                <w:spacing w:val="-2"/>
                                <w:sz w:val="36"/>
                              </w:rPr>
                              <w:t>4</w:t>
                            </w:r>
                            <w:r>
                              <w:rPr>
                                <w:b/>
                                <w:color w:val="FFFFFF"/>
                                <w:spacing w:val="-2"/>
                                <w:sz w:val="36"/>
                              </w:rPr>
                              <w:t>/202</w:t>
                            </w:r>
                            <w:r w:rsidR="00DC546F">
                              <w:rPr>
                                <w:b/>
                                <w:color w:val="FFFFFF"/>
                                <w:spacing w:val="-2"/>
                                <w:sz w:val="36"/>
                              </w:rPr>
                              <w:t>5)</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6BA0EDA2"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DB0065">
                        <w:rPr>
                          <w:b/>
                          <w:color w:val="FFFFFF"/>
                          <w:spacing w:val="-2"/>
                          <w:sz w:val="36"/>
                        </w:rPr>
                        <w:t>4</w:t>
                      </w:r>
                      <w:r>
                        <w:rPr>
                          <w:b/>
                          <w:color w:val="FFFFFF"/>
                          <w:spacing w:val="-2"/>
                          <w:sz w:val="36"/>
                        </w:rPr>
                        <w:t>/202</w:t>
                      </w:r>
                      <w:r w:rsidR="00DC546F">
                        <w:rPr>
                          <w:b/>
                          <w:color w:val="FFFFFF"/>
                          <w:spacing w:val="-2"/>
                          <w:sz w:val="36"/>
                        </w:rPr>
                        <w:t>5)</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034D8B3A"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DC546F" w14:paraId="63C84A28" w14:textId="77777777">
        <w:trPr>
          <w:trHeight w:val="5379"/>
        </w:trPr>
        <w:tc>
          <w:tcPr>
            <w:tcW w:w="5563" w:type="dxa"/>
          </w:tcPr>
          <w:p w14:paraId="3E411AFA"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Pupils have been taught PE by qualified coaches and all staff take in regular CPD through a mentoring approach to ensure the lessons are of a high quality.   </w:t>
            </w:r>
          </w:p>
          <w:p w14:paraId="62B4CA26" w14:textId="77777777" w:rsidR="00DC546F" w:rsidRDefault="00DC546F" w:rsidP="00DC546F">
            <w:pPr>
              <w:pStyle w:val="TableParagraph"/>
              <w:spacing w:before="0"/>
              <w:ind w:left="0"/>
              <w:rPr>
                <w:rFonts w:asciiTheme="minorHAnsi" w:hAnsiTheme="minorHAnsi" w:cstheme="minorBidi"/>
                <w:sz w:val="20"/>
                <w:szCs w:val="20"/>
              </w:rPr>
            </w:pPr>
          </w:p>
          <w:p w14:paraId="4CBC1222" w14:textId="77777777" w:rsidR="00DC546F" w:rsidRDefault="00DC546F" w:rsidP="00DC546F">
            <w:pPr>
              <w:pStyle w:val="TableParagraph"/>
              <w:spacing w:before="0"/>
              <w:ind w:left="0"/>
              <w:rPr>
                <w:rFonts w:asciiTheme="minorHAnsi" w:hAnsiTheme="minorHAnsi" w:cstheme="minorBidi"/>
                <w:sz w:val="20"/>
                <w:szCs w:val="20"/>
              </w:rPr>
            </w:pPr>
          </w:p>
          <w:p w14:paraId="661085A1" w14:textId="77777777" w:rsidR="00DC546F" w:rsidRDefault="00DC546F" w:rsidP="00DC546F">
            <w:pPr>
              <w:pStyle w:val="TableParagraph"/>
              <w:spacing w:before="0"/>
              <w:ind w:left="0"/>
              <w:rPr>
                <w:rFonts w:asciiTheme="minorHAnsi" w:hAnsiTheme="minorHAnsi" w:cstheme="minorBidi"/>
                <w:sz w:val="20"/>
                <w:szCs w:val="20"/>
              </w:rPr>
            </w:pPr>
          </w:p>
          <w:p w14:paraId="22E3652E" w14:textId="77777777" w:rsidR="00DC546F" w:rsidRDefault="00DC546F" w:rsidP="00DC546F">
            <w:pPr>
              <w:pStyle w:val="TableParagraph"/>
              <w:spacing w:before="0"/>
              <w:ind w:left="0"/>
              <w:rPr>
                <w:rFonts w:asciiTheme="minorHAnsi" w:hAnsiTheme="minorHAnsi" w:cstheme="minorBidi"/>
                <w:sz w:val="20"/>
                <w:szCs w:val="20"/>
              </w:rPr>
            </w:pPr>
          </w:p>
          <w:p w14:paraId="08AD5A93"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 xml:space="preserve">Sessions completed around the areas of healthy eating, oral hygiene,  physical activity and mental health. </w:t>
            </w:r>
          </w:p>
          <w:p w14:paraId="7D786A1A" w14:textId="77777777" w:rsidR="00DC546F" w:rsidRDefault="00DC546F" w:rsidP="00DC546F">
            <w:pPr>
              <w:pStyle w:val="TableParagraph"/>
              <w:spacing w:before="0"/>
              <w:ind w:left="0"/>
              <w:rPr>
                <w:rFonts w:asciiTheme="minorHAnsi" w:hAnsiTheme="minorHAnsi" w:cstheme="minorBidi"/>
                <w:sz w:val="20"/>
                <w:szCs w:val="20"/>
              </w:rPr>
            </w:pPr>
          </w:p>
          <w:p w14:paraId="0F8B6A33" w14:textId="77777777" w:rsidR="00DC546F" w:rsidRDefault="00DC546F" w:rsidP="00DC546F">
            <w:pPr>
              <w:pStyle w:val="TableParagraph"/>
              <w:numPr>
                <w:ilvl w:val="0"/>
                <w:numId w:val="1"/>
              </w:numPr>
              <w:spacing w:before="0"/>
              <w:rPr>
                <w:rFonts w:asciiTheme="minorHAnsi" w:hAnsiTheme="minorHAnsi" w:cstheme="minorBidi"/>
                <w:sz w:val="20"/>
                <w:szCs w:val="20"/>
              </w:rPr>
            </w:pPr>
            <w:r w:rsidRPr="0D4D1598">
              <w:rPr>
                <w:rFonts w:asciiTheme="minorHAnsi" w:hAnsiTheme="minorHAnsi" w:cstheme="minorBidi"/>
                <w:sz w:val="20"/>
                <w:szCs w:val="20"/>
              </w:rPr>
              <w:t xml:space="preserve"> Healthy eating sessions were conducted with parents and promoted children to try new and unfamiliar foods. The children have completed lessons on healthy and unhealthy food. </w:t>
            </w:r>
          </w:p>
          <w:p w14:paraId="7275D8A7" w14:textId="77777777" w:rsidR="00DC546F" w:rsidRDefault="00DC546F" w:rsidP="00DC546F">
            <w:pPr>
              <w:pStyle w:val="TableParagraph"/>
              <w:numPr>
                <w:ilvl w:val="0"/>
                <w:numId w:val="1"/>
              </w:numPr>
              <w:spacing w:before="0"/>
              <w:rPr>
                <w:rFonts w:asciiTheme="minorHAnsi" w:hAnsiTheme="minorHAnsi" w:cstheme="minorBidi"/>
                <w:sz w:val="20"/>
                <w:szCs w:val="20"/>
              </w:rPr>
            </w:pPr>
            <w:r w:rsidRPr="0D4D1598">
              <w:rPr>
                <w:rFonts w:asciiTheme="minorHAnsi" w:hAnsiTheme="minorHAnsi" w:cstheme="minorBidi"/>
                <w:sz w:val="20"/>
                <w:szCs w:val="20"/>
              </w:rPr>
              <w:t>Oral hygiene - A dentist visited EYFS and discussed dental hygiene.</w:t>
            </w:r>
          </w:p>
          <w:p w14:paraId="2E056C5D" w14:textId="77777777" w:rsidR="00DC546F" w:rsidRDefault="00DC546F" w:rsidP="00DC546F">
            <w:pPr>
              <w:pStyle w:val="TableParagraph"/>
              <w:numPr>
                <w:ilvl w:val="0"/>
                <w:numId w:val="1"/>
              </w:numPr>
              <w:spacing w:before="0"/>
              <w:rPr>
                <w:rFonts w:asciiTheme="minorHAnsi" w:hAnsiTheme="minorHAnsi" w:cstheme="minorBidi"/>
                <w:sz w:val="20"/>
                <w:szCs w:val="20"/>
              </w:rPr>
            </w:pPr>
            <w:r w:rsidRPr="0D4D1598">
              <w:rPr>
                <w:rFonts w:asciiTheme="minorHAnsi" w:hAnsiTheme="minorHAnsi" w:cstheme="minorBidi"/>
                <w:sz w:val="20"/>
                <w:szCs w:val="20"/>
              </w:rPr>
              <w:t xml:space="preserve">Mental health – breathing techniques and mindful yoga </w:t>
            </w:r>
          </w:p>
          <w:p w14:paraId="211B02A1" w14:textId="77777777" w:rsidR="00DC546F" w:rsidRDefault="00DC546F" w:rsidP="00DC546F">
            <w:pPr>
              <w:pStyle w:val="TableParagraph"/>
              <w:spacing w:before="0"/>
              <w:ind w:left="0"/>
              <w:rPr>
                <w:rFonts w:ascii="Times New Roman"/>
                <w:sz w:val="28"/>
                <w:szCs w:val="28"/>
              </w:rPr>
            </w:pPr>
          </w:p>
          <w:p w14:paraId="2440A1F9" w14:textId="77777777" w:rsidR="00DC546F" w:rsidRDefault="00DC546F" w:rsidP="00DC546F">
            <w:pPr>
              <w:pStyle w:val="TableParagraph"/>
              <w:spacing w:before="0"/>
              <w:ind w:left="0"/>
              <w:rPr>
                <w:rFonts w:ascii="Times New Roman"/>
                <w:sz w:val="28"/>
                <w:szCs w:val="28"/>
              </w:rPr>
            </w:pPr>
          </w:p>
          <w:p w14:paraId="5E928BDF" w14:textId="77777777" w:rsidR="00DC546F" w:rsidRDefault="00DC546F" w:rsidP="00DC546F">
            <w:pPr>
              <w:pStyle w:val="TableParagraph"/>
              <w:spacing w:before="0"/>
              <w:ind w:left="0"/>
              <w:rPr>
                <w:rFonts w:ascii="Times New Roman"/>
                <w:sz w:val="28"/>
                <w:szCs w:val="28"/>
              </w:rPr>
            </w:pPr>
          </w:p>
          <w:p w14:paraId="370CCF9E"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 xml:space="preserve">External sports events, remote sports events, sports day </w:t>
            </w:r>
          </w:p>
          <w:p w14:paraId="01859F91" w14:textId="77777777" w:rsidR="00DC546F" w:rsidRDefault="00DC546F" w:rsidP="00DC546F">
            <w:pPr>
              <w:pStyle w:val="TableParagraph"/>
              <w:spacing w:before="0"/>
              <w:ind w:left="0"/>
              <w:rPr>
                <w:rFonts w:ascii="Times New Roman"/>
                <w:sz w:val="28"/>
                <w:szCs w:val="28"/>
              </w:rPr>
            </w:pPr>
          </w:p>
          <w:p w14:paraId="42C06C2A" w14:textId="52778FC5" w:rsidR="00DC546F" w:rsidRPr="000E71B9" w:rsidRDefault="00DC546F" w:rsidP="00DC546F">
            <w:pPr>
              <w:pStyle w:val="TableParagraph"/>
              <w:spacing w:before="0"/>
              <w:ind w:left="0"/>
              <w:rPr>
                <w:rFonts w:asciiTheme="minorHAnsi" w:hAnsiTheme="minorHAnsi" w:cstheme="minorHAnsi"/>
                <w:sz w:val="20"/>
                <w:szCs w:val="20"/>
              </w:rPr>
            </w:pPr>
          </w:p>
        </w:tc>
        <w:tc>
          <w:tcPr>
            <w:tcW w:w="5036" w:type="dxa"/>
          </w:tcPr>
          <w:p w14:paraId="7E4735DE"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lastRenderedPageBreak/>
              <w:t>Pupils participate in engaging high quality Physical Activity sessions each week. Pupils have had opportunities to try new activities and have engaged in this raising confidence.  </w:t>
            </w:r>
          </w:p>
          <w:p w14:paraId="0CEA8EB2"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 xml:space="preserve">. </w:t>
            </w:r>
          </w:p>
          <w:p w14:paraId="1D710A39" w14:textId="77777777" w:rsidR="00DC546F" w:rsidRDefault="00DC546F" w:rsidP="00DC546F">
            <w:pPr>
              <w:pStyle w:val="TableParagraph"/>
              <w:spacing w:before="0"/>
              <w:ind w:left="0"/>
              <w:rPr>
                <w:rFonts w:asciiTheme="minorHAnsi" w:hAnsiTheme="minorHAnsi" w:cstheme="minorBidi"/>
                <w:sz w:val="20"/>
                <w:szCs w:val="20"/>
              </w:rPr>
            </w:pPr>
          </w:p>
          <w:p w14:paraId="14A1F218" w14:textId="77777777" w:rsidR="00DC546F" w:rsidRDefault="00DC546F" w:rsidP="00DC546F">
            <w:pPr>
              <w:pStyle w:val="TableParagraph"/>
              <w:spacing w:before="0"/>
              <w:ind w:left="0"/>
              <w:rPr>
                <w:rFonts w:asciiTheme="minorHAnsi" w:hAnsiTheme="minorHAnsi" w:cstheme="minorBidi"/>
                <w:sz w:val="20"/>
                <w:szCs w:val="20"/>
              </w:rPr>
            </w:pPr>
          </w:p>
          <w:p w14:paraId="23D13DD7" w14:textId="77777777" w:rsidR="00DC546F" w:rsidRDefault="00DC546F" w:rsidP="00DC546F">
            <w:pPr>
              <w:pStyle w:val="TableParagraph"/>
              <w:spacing w:before="0"/>
              <w:ind w:left="0"/>
              <w:rPr>
                <w:rFonts w:asciiTheme="minorHAnsi" w:hAnsiTheme="minorHAnsi" w:cstheme="minorBidi"/>
                <w:sz w:val="20"/>
                <w:szCs w:val="20"/>
              </w:rPr>
            </w:pPr>
          </w:p>
          <w:p w14:paraId="2D3E20A5" w14:textId="77777777" w:rsidR="00DC546F" w:rsidRDefault="00DC546F" w:rsidP="00DC546F">
            <w:pPr>
              <w:pStyle w:val="TableParagraph"/>
              <w:spacing w:before="0"/>
              <w:ind w:left="0"/>
              <w:rPr>
                <w:rFonts w:asciiTheme="minorHAnsi" w:hAnsiTheme="minorHAnsi" w:cstheme="minorBidi"/>
                <w:sz w:val="20"/>
                <w:szCs w:val="20"/>
              </w:rPr>
            </w:pPr>
          </w:p>
          <w:p w14:paraId="437734FB" w14:textId="77777777" w:rsidR="00DC546F" w:rsidRDefault="00DC546F" w:rsidP="00DC546F">
            <w:pPr>
              <w:pStyle w:val="TableParagraph"/>
              <w:spacing w:before="0"/>
              <w:ind w:left="0"/>
              <w:rPr>
                <w:rFonts w:asciiTheme="minorHAnsi" w:hAnsiTheme="minorHAnsi" w:cstheme="minorBidi"/>
                <w:sz w:val="20"/>
                <w:szCs w:val="20"/>
              </w:rPr>
            </w:pPr>
          </w:p>
          <w:p w14:paraId="4F384F42" w14:textId="77777777" w:rsidR="00DC546F" w:rsidRDefault="00DC546F" w:rsidP="00DC546F">
            <w:pPr>
              <w:pStyle w:val="TableParagraph"/>
              <w:spacing w:before="0"/>
              <w:ind w:left="0"/>
              <w:rPr>
                <w:rFonts w:asciiTheme="minorHAnsi" w:hAnsiTheme="minorHAnsi" w:cstheme="minorBidi"/>
                <w:sz w:val="20"/>
                <w:szCs w:val="20"/>
              </w:rPr>
            </w:pPr>
          </w:p>
          <w:p w14:paraId="3E457B28"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Pupils develop an understanding of how physical activity leads to improved long term outcomes not only for physical health but mental and emotional wellbeing.   </w:t>
            </w:r>
          </w:p>
          <w:p w14:paraId="0A9281C1" w14:textId="77777777" w:rsidR="00DC546F" w:rsidRDefault="00DC546F" w:rsidP="00DC546F">
            <w:pPr>
              <w:pStyle w:val="TableParagraph"/>
              <w:spacing w:before="0"/>
              <w:ind w:left="0"/>
              <w:rPr>
                <w:rFonts w:asciiTheme="minorHAnsi" w:hAnsiTheme="minorHAnsi" w:cstheme="minorBidi"/>
                <w:sz w:val="20"/>
                <w:szCs w:val="20"/>
              </w:rPr>
            </w:pPr>
          </w:p>
          <w:p w14:paraId="318882E2" w14:textId="77777777" w:rsidR="00DC546F" w:rsidRDefault="00DC546F" w:rsidP="00DC546F">
            <w:pPr>
              <w:pStyle w:val="TableParagraph"/>
              <w:spacing w:before="0"/>
              <w:ind w:left="0"/>
              <w:rPr>
                <w:rFonts w:asciiTheme="minorHAnsi" w:hAnsiTheme="minorHAnsi" w:cstheme="minorBidi"/>
                <w:sz w:val="20"/>
                <w:szCs w:val="20"/>
              </w:rPr>
            </w:pPr>
          </w:p>
          <w:p w14:paraId="5D11F3AA" w14:textId="77777777" w:rsidR="00DC546F" w:rsidRDefault="00DC546F" w:rsidP="00DC546F">
            <w:pPr>
              <w:pStyle w:val="TableParagraph"/>
              <w:spacing w:before="0"/>
              <w:ind w:left="0"/>
              <w:rPr>
                <w:rFonts w:asciiTheme="minorHAnsi" w:hAnsiTheme="minorHAnsi" w:cstheme="minorBidi"/>
                <w:sz w:val="20"/>
                <w:szCs w:val="20"/>
              </w:rPr>
            </w:pPr>
          </w:p>
          <w:p w14:paraId="14BD9940" w14:textId="77777777" w:rsidR="00DC546F" w:rsidRDefault="00DC546F" w:rsidP="00DC546F">
            <w:pPr>
              <w:pStyle w:val="TableParagraph"/>
              <w:spacing w:before="0"/>
              <w:ind w:left="0"/>
              <w:rPr>
                <w:rFonts w:asciiTheme="minorHAnsi" w:hAnsiTheme="minorHAnsi" w:cstheme="minorBidi"/>
                <w:sz w:val="20"/>
                <w:szCs w:val="20"/>
              </w:rPr>
            </w:pPr>
          </w:p>
          <w:p w14:paraId="48ACF395" w14:textId="77777777" w:rsidR="00DC546F" w:rsidRDefault="00DC546F" w:rsidP="00DC546F">
            <w:pPr>
              <w:pStyle w:val="TableParagraph"/>
              <w:spacing w:before="0"/>
              <w:ind w:left="0"/>
              <w:rPr>
                <w:rFonts w:asciiTheme="minorHAnsi" w:hAnsiTheme="minorHAnsi" w:cstheme="minorBidi"/>
                <w:sz w:val="20"/>
                <w:szCs w:val="20"/>
              </w:rPr>
            </w:pPr>
          </w:p>
          <w:p w14:paraId="2E0971F9"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Pupil gain a broader experience of a range of sports and activities such as skipping workshops and yoga sessions.</w:t>
            </w:r>
            <w:r w:rsidRPr="0D4D1598">
              <w:rPr>
                <w:rFonts w:asciiTheme="minorHAnsi" w:hAnsiTheme="minorHAnsi" w:cstheme="minorBidi"/>
                <w:color w:val="000000" w:themeColor="text1"/>
              </w:rPr>
              <w:t xml:space="preserve"> </w:t>
            </w:r>
            <w:r w:rsidRPr="0D4D1598">
              <w:rPr>
                <w:rFonts w:asciiTheme="minorHAnsi" w:hAnsiTheme="minorHAnsi" w:cstheme="minorBidi"/>
                <w:sz w:val="20"/>
                <w:szCs w:val="20"/>
              </w:rPr>
              <w:t>Participating in competition has helped the children build resilience, develop perseverance and have the skills to work as a team and listen to others</w:t>
            </w:r>
          </w:p>
          <w:p w14:paraId="6B025BD9" w14:textId="7920663C" w:rsidR="00DC546F" w:rsidRPr="000E71B9" w:rsidRDefault="00DC546F" w:rsidP="00DC546F">
            <w:pPr>
              <w:pStyle w:val="TableParagraph"/>
              <w:spacing w:before="0"/>
              <w:ind w:left="0"/>
              <w:rPr>
                <w:rFonts w:asciiTheme="minorHAnsi" w:hAnsiTheme="minorHAnsi" w:cstheme="minorHAnsi"/>
                <w:sz w:val="20"/>
                <w:szCs w:val="20"/>
              </w:rPr>
            </w:pPr>
          </w:p>
        </w:tc>
        <w:tc>
          <w:tcPr>
            <w:tcW w:w="4768" w:type="dxa"/>
          </w:tcPr>
          <w:p w14:paraId="75FB056A" w14:textId="77777777" w:rsidR="00DC546F" w:rsidRDefault="00DC546F" w:rsidP="00DC546F">
            <w:r>
              <w:rPr>
                <w:noProof/>
              </w:rPr>
              <w:lastRenderedPageBreak/>
              <w:drawing>
                <wp:inline distT="0" distB="0" distL="0" distR="0" wp14:anchorId="4CAD7707" wp14:editId="35BC1CE3">
                  <wp:extent cx="1081931" cy="1304925"/>
                  <wp:effectExtent l="0" t="0" r="0" b="0"/>
                  <wp:docPr id="3819782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183853" name=""/>
                          <pic:cNvPicPr/>
                        </pic:nvPicPr>
                        <pic:blipFill>
                          <a:blip r:embed="rId14">
                            <a:extLst>
                              <a:ext uri="{28A0092B-C50C-407E-A947-70E740481C1C}">
                                <a14:useLocalDpi xmlns:a14="http://schemas.microsoft.com/office/drawing/2010/main"/>
                              </a:ext>
                            </a:extLst>
                          </a:blip>
                          <a:stretch>
                            <a:fillRect/>
                          </a:stretch>
                        </pic:blipFill>
                        <pic:spPr>
                          <a:xfrm>
                            <a:off x="0" y="0"/>
                            <a:ext cx="1081931" cy="1304925"/>
                          </a:xfrm>
                          <a:prstGeom prst="rect">
                            <a:avLst/>
                          </a:prstGeom>
                        </pic:spPr>
                      </pic:pic>
                    </a:graphicData>
                  </a:graphic>
                </wp:inline>
              </w:drawing>
            </w:r>
            <w:r>
              <w:rPr>
                <w:noProof/>
              </w:rPr>
              <w:drawing>
                <wp:inline distT="0" distB="0" distL="0" distR="0" wp14:anchorId="0CAD0609" wp14:editId="64CD4B61">
                  <wp:extent cx="932606" cy="1238250"/>
                  <wp:effectExtent l="0" t="0" r="0" b="0"/>
                  <wp:docPr id="21009297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897617" name=""/>
                          <pic:cNvPicPr/>
                        </pic:nvPicPr>
                        <pic:blipFill>
                          <a:blip r:embed="rId15">
                            <a:extLst>
                              <a:ext uri="{28A0092B-C50C-407E-A947-70E740481C1C}">
                                <a14:useLocalDpi xmlns:a14="http://schemas.microsoft.com/office/drawing/2010/main"/>
                              </a:ext>
                            </a:extLst>
                          </a:blip>
                          <a:stretch>
                            <a:fillRect/>
                          </a:stretch>
                        </pic:blipFill>
                        <pic:spPr>
                          <a:xfrm>
                            <a:off x="0" y="0"/>
                            <a:ext cx="932606" cy="1238250"/>
                          </a:xfrm>
                          <a:prstGeom prst="rect">
                            <a:avLst/>
                          </a:prstGeom>
                        </pic:spPr>
                      </pic:pic>
                    </a:graphicData>
                  </a:graphic>
                </wp:inline>
              </w:drawing>
            </w:r>
            <w:r>
              <w:rPr>
                <w:noProof/>
              </w:rPr>
              <w:drawing>
                <wp:inline distT="0" distB="0" distL="0" distR="0" wp14:anchorId="32D1A659" wp14:editId="2FE78391">
                  <wp:extent cx="1056347" cy="1143000"/>
                  <wp:effectExtent l="0" t="0" r="0" b="0"/>
                  <wp:docPr id="6301628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44890" name=""/>
                          <pic:cNvPicPr/>
                        </pic:nvPicPr>
                        <pic:blipFill>
                          <a:blip r:embed="rId16">
                            <a:extLst>
                              <a:ext uri="{28A0092B-C50C-407E-A947-70E740481C1C}">
                                <a14:useLocalDpi xmlns:a14="http://schemas.microsoft.com/office/drawing/2010/main"/>
                              </a:ext>
                            </a:extLst>
                          </a:blip>
                          <a:stretch>
                            <a:fillRect/>
                          </a:stretch>
                        </pic:blipFill>
                        <pic:spPr>
                          <a:xfrm>
                            <a:off x="0" y="0"/>
                            <a:ext cx="1056347" cy="1143000"/>
                          </a:xfrm>
                          <a:prstGeom prst="rect">
                            <a:avLst/>
                          </a:prstGeom>
                        </pic:spPr>
                      </pic:pic>
                    </a:graphicData>
                  </a:graphic>
                </wp:inline>
              </w:drawing>
            </w:r>
          </w:p>
          <w:p w14:paraId="3A0B9EE1" w14:textId="77777777" w:rsidR="00DC546F" w:rsidRDefault="00DC546F" w:rsidP="00DC546F"/>
          <w:p w14:paraId="6ADB02D0" w14:textId="77777777" w:rsidR="00DC546F" w:rsidRDefault="00DC546F" w:rsidP="00DC546F">
            <w:r>
              <w:t>Inclusive sports - Boccia and seated volleyball</w:t>
            </w:r>
          </w:p>
          <w:p w14:paraId="6F07E709" w14:textId="77777777" w:rsidR="00DC546F" w:rsidRDefault="00DC546F" w:rsidP="00DC546F"/>
          <w:p w14:paraId="1D373FAE" w14:textId="77777777" w:rsidR="00DC546F" w:rsidRDefault="00DC546F" w:rsidP="00DC546F">
            <w:r>
              <w:rPr>
                <w:noProof/>
              </w:rPr>
              <w:lastRenderedPageBreak/>
              <w:drawing>
                <wp:inline distT="0" distB="0" distL="0" distR="0" wp14:anchorId="5FAF2658" wp14:editId="5D5EE18C">
                  <wp:extent cx="1009650" cy="1346200"/>
                  <wp:effectExtent l="0" t="0" r="0" b="0"/>
                  <wp:docPr id="3274658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50397" name=""/>
                          <pic:cNvPicPr/>
                        </pic:nvPicPr>
                        <pic:blipFill>
                          <a:blip r:embed="rId17">
                            <a:extLst>
                              <a:ext uri="{28A0092B-C50C-407E-A947-70E740481C1C}">
                                <a14:useLocalDpi xmlns:a14="http://schemas.microsoft.com/office/drawing/2010/main"/>
                              </a:ext>
                            </a:extLst>
                          </a:blip>
                          <a:stretch>
                            <a:fillRect/>
                          </a:stretch>
                        </pic:blipFill>
                        <pic:spPr>
                          <a:xfrm>
                            <a:off x="0" y="0"/>
                            <a:ext cx="1009650" cy="1346200"/>
                          </a:xfrm>
                          <a:prstGeom prst="rect">
                            <a:avLst/>
                          </a:prstGeom>
                        </pic:spPr>
                      </pic:pic>
                    </a:graphicData>
                  </a:graphic>
                </wp:inline>
              </w:drawing>
            </w:r>
            <w:r>
              <w:t xml:space="preserve"> </w:t>
            </w:r>
            <w:r>
              <w:rPr>
                <w:noProof/>
              </w:rPr>
              <w:drawing>
                <wp:inline distT="0" distB="0" distL="0" distR="0" wp14:anchorId="1BFFA110" wp14:editId="38D29730">
                  <wp:extent cx="1142541" cy="1253384"/>
                  <wp:effectExtent l="0" t="0" r="0" b="0"/>
                  <wp:docPr id="15029291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09659" name=""/>
                          <pic:cNvPicPr/>
                        </pic:nvPicPr>
                        <pic:blipFill>
                          <a:blip r:embed="rId18">
                            <a:extLst>
                              <a:ext uri="{28A0092B-C50C-407E-A947-70E740481C1C}">
                                <a14:useLocalDpi xmlns:a14="http://schemas.microsoft.com/office/drawing/2010/main"/>
                              </a:ext>
                            </a:extLst>
                          </a:blip>
                          <a:stretch>
                            <a:fillRect/>
                          </a:stretch>
                        </pic:blipFill>
                        <pic:spPr>
                          <a:xfrm>
                            <a:off x="0" y="0"/>
                            <a:ext cx="1142541" cy="1253384"/>
                          </a:xfrm>
                          <a:prstGeom prst="rect">
                            <a:avLst/>
                          </a:prstGeom>
                        </pic:spPr>
                      </pic:pic>
                    </a:graphicData>
                  </a:graphic>
                </wp:inline>
              </w:drawing>
            </w:r>
          </w:p>
          <w:p w14:paraId="6B92AFFA" w14:textId="77777777" w:rsidR="00DC546F" w:rsidRDefault="00DC546F" w:rsidP="00DC546F"/>
          <w:p w14:paraId="75760BBE" w14:textId="77777777" w:rsidR="00DC546F" w:rsidRDefault="00DC546F" w:rsidP="00DC546F">
            <w:r>
              <w:t xml:space="preserve">Visiting yoga instructor </w:t>
            </w:r>
          </w:p>
          <w:p w14:paraId="21B23BB1" w14:textId="77777777" w:rsidR="00DC546F" w:rsidRDefault="00DC546F" w:rsidP="00DC546F">
            <w:r>
              <w:rPr>
                <w:noProof/>
              </w:rPr>
              <w:drawing>
                <wp:inline distT="0" distB="0" distL="0" distR="0" wp14:anchorId="3B96AA83" wp14:editId="1E183A6F">
                  <wp:extent cx="2740215" cy="1430809"/>
                  <wp:effectExtent l="0" t="0" r="0" b="0"/>
                  <wp:docPr id="13723889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25926" name=""/>
                          <pic:cNvPicPr/>
                        </pic:nvPicPr>
                        <pic:blipFill>
                          <a:blip r:embed="rId19">
                            <a:extLst>
                              <a:ext uri="{28A0092B-C50C-407E-A947-70E740481C1C}">
                                <a14:useLocalDpi xmlns:a14="http://schemas.microsoft.com/office/drawing/2010/main"/>
                              </a:ext>
                            </a:extLst>
                          </a:blip>
                          <a:stretch>
                            <a:fillRect/>
                          </a:stretch>
                        </pic:blipFill>
                        <pic:spPr>
                          <a:xfrm>
                            <a:off x="0" y="0"/>
                            <a:ext cx="2740215" cy="1430809"/>
                          </a:xfrm>
                          <a:prstGeom prst="rect">
                            <a:avLst/>
                          </a:prstGeom>
                        </pic:spPr>
                      </pic:pic>
                    </a:graphicData>
                  </a:graphic>
                </wp:inline>
              </w:drawing>
            </w:r>
            <w:r>
              <w:rPr>
                <w:noProof/>
              </w:rPr>
              <w:drawing>
                <wp:inline distT="0" distB="0" distL="0" distR="0" wp14:anchorId="22867BCF" wp14:editId="1C48729E">
                  <wp:extent cx="3009900" cy="1743075"/>
                  <wp:effectExtent l="0" t="0" r="0" b="0"/>
                  <wp:docPr id="2079710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73506" name=""/>
                          <pic:cNvPicPr/>
                        </pic:nvPicPr>
                        <pic:blipFill>
                          <a:blip r:embed="rId20">
                            <a:extLst>
                              <a:ext uri="{28A0092B-C50C-407E-A947-70E740481C1C}">
                                <a14:useLocalDpi xmlns:a14="http://schemas.microsoft.com/office/drawing/2010/main" val="0"/>
                              </a:ext>
                            </a:extLst>
                          </a:blip>
                          <a:stretch>
                            <a:fillRect/>
                          </a:stretch>
                        </pic:blipFill>
                        <pic:spPr>
                          <a:xfrm>
                            <a:off x="0" y="0"/>
                            <a:ext cx="3009900" cy="1743075"/>
                          </a:xfrm>
                          <a:prstGeom prst="rect">
                            <a:avLst/>
                          </a:prstGeom>
                        </pic:spPr>
                      </pic:pic>
                    </a:graphicData>
                  </a:graphic>
                </wp:inline>
              </w:drawing>
            </w:r>
          </w:p>
          <w:p w14:paraId="4DA8C360" w14:textId="77777777" w:rsidR="00DC546F" w:rsidRDefault="00DC546F" w:rsidP="00DC546F">
            <w:r>
              <w:t>Visiting dentist – children learning about oral health</w:t>
            </w:r>
          </w:p>
          <w:p w14:paraId="5E5C1E0D" w14:textId="77777777" w:rsidR="00DC546F" w:rsidRDefault="00DC546F" w:rsidP="00DC546F">
            <w:r>
              <w:rPr>
                <w:noProof/>
              </w:rPr>
              <w:drawing>
                <wp:inline distT="0" distB="0" distL="0" distR="0" wp14:anchorId="2261D6A4" wp14:editId="1E7410BF">
                  <wp:extent cx="1313643" cy="981075"/>
                  <wp:effectExtent l="0" t="0" r="0" b="0"/>
                  <wp:docPr id="136617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560994" name=""/>
                          <pic:cNvPicPr/>
                        </pic:nvPicPr>
                        <pic:blipFill>
                          <a:blip r:embed="rId21">
                            <a:extLst>
                              <a:ext uri="{28A0092B-C50C-407E-A947-70E740481C1C}">
                                <a14:useLocalDpi xmlns:a14="http://schemas.microsoft.com/office/drawing/2010/main"/>
                              </a:ext>
                            </a:extLst>
                          </a:blip>
                          <a:stretch>
                            <a:fillRect/>
                          </a:stretch>
                        </pic:blipFill>
                        <pic:spPr>
                          <a:xfrm>
                            <a:off x="0" y="0"/>
                            <a:ext cx="1313643" cy="981075"/>
                          </a:xfrm>
                          <a:prstGeom prst="rect">
                            <a:avLst/>
                          </a:prstGeom>
                        </pic:spPr>
                      </pic:pic>
                    </a:graphicData>
                  </a:graphic>
                </wp:inline>
              </w:drawing>
            </w:r>
            <w:r>
              <w:rPr>
                <w:noProof/>
              </w:rPr>
              <w:drawing>
                <wp:inline distT="0" distB="0" distL="0" distR="0" wp14:anchorId="65B32795" wp14:editId="250261D0">
                  <wp:extent cx="874973" cy="1171575"/>
                  <wp:effectExtent l="0" t="0" r="0" b="0"/>
                  <wp:docPr id="2873100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073176" name=""/>
                          <pic:cNvPicPr/>
                        </pic:nvPicPr>
                        <pic:blipFill>
                          <a:blip r:embed="rId22">
                            <a:extLst>
                              <a:ext uri="{28A0092B-C50C-407E-A947-70E740481C1C}">
                                <a14:useLocalDpi xmlns:a14="http://schemas.microsoft.com/office/drawing/2010/main"/>
                              </a:ext>
                            </a:extLst>
                          </a:blip>
                          <a:stretch>
                            <a:fillRect/>
                          </a:stretch>
                        </pic:blipFill>
                        <pic:spPr>
                          <a:xfrm>
                            <a:off x="0" y="0"/>
                            <a:ext cx="874973" cy="1171575"/>
                          </a:xfrm>
                          <a:prstGeom prst="rect">
                            <a:avLst/>
                          </a:prstGeom>
                        </pic:spPr>
                      </pic:pic>
                    </a:graphicData>
                  </a:graphic>
                </wp:inline>
              </w:drawing>
            </w:r>
          </w:p>
          <w:p w14:paraId="0EF9D34F" w14:textId="77777777" w:rsidR="00DC546F" w:rsidRDefault="00DC546F" w:rsidP="00DC546F"/>
          <w:p w14:paraId="212C3779" w14:textId="77777777" w:rsidR="00DC546F" w:rsidRDefault="00DC546F" w:rsidP="00DC546F">
            <w:r>
              <w:t xml:space="preserve">Healthy eating workshop with parents </w:t>
            </w:r>
          </w:p>
          <w:p w14:paraId="3858D228" w14:textId="77777777" w:rsidR="00DC546F" w:rsidRDefault="00DC546F" w:rsidP="00DC546F"/>
          <w:p w14:paraId="322DFEB6" w14:textId="77777777" w:rsidR="00DC546F" w:rsidRDefault="00DC546F" w:rsidP="00DC546F">
            <w:pPr>
              <w:pStyle w:val="TableParagraph"/>
              <w:spacing w:before="0"/>
              <w:ind w:left="0"/>
              <w:rPr>
                <w:rFonts w:ascii="Times New Roman"/>
                <w:sz w:val="28"/>
              </w:rPr>
            </w:pPr>
            <w:r>
              <w:rPr>
                <w:noProof/>
              </w:rPr>
              <w:lastRenderedPageBreak/>
              <w:drawing>
                <wp:inline distT="0" distB="0" distL="0" distR="0" wp14:anchorId="676F2481" wp14:editId="2DD84EB1">
                  <wp:extent cx="1409700" cy="1988684"/>
                  <wp:effectExtent l="0" t="0" r="0" b="0"/>
                  <wp:docPr id="14859732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09183" name=""/>
                          <pic:cNvPicPr/>
                        </pic:nvPicPr>
                        <pic:blipFill>
                          <a:blip r:embed="rId23">
                            <a:extLst>
                              <a:ext uri="{28A0092B-C50C-407E-A947-70E740481C1C}">
                                <a14:useLocalDpi xmlns:a14="http://schemas.microsoft.com/office/drawing/2010/main"/>
                              </a:ext>
                            </a:extLst>
                          </a:blip>
                          <a:stretch>
                            <a:fillRect/>
                          </a:stretch>
                        </pic:blipFill>
                        <pic:spPr>
                          <a:xfrm>
                            <a:off x="0" y="0"/>
                            <a:ext cx="1409700" cy="1988684"/>
                          </a:xfrm>
                          <a:prstGeom prst="rect">
                            <a:avLst/>
                          </a:prstGeom>
                        </pic:spPr>
                      </pic:pic>
                    </a:graphicData>
                  </a:graphic>
                </wp:inline>
              </w:drawing>
            </w:r>
          </w:p>
          <w:p w14:paraId="225660E0" w14:textId="77777777" w:rsidR="00DC546F" w:rsidRDefault="00DC546F" w:rsidP="00DC546F">
            <w:pPr>
              <w:pStyle w:val="TableParagraph"/>
              <w:spacing w:before="0"/>
              <w:ind w:left="0"/>
              <w:rPr>
                <w:rFonts w:ascii="Times New Roman"/>
                <w:sz w:val="28"/>
              </w:rPr>
            </w:pPr>
            <w:r>
              <w:rPr>
                <w:rFonts w:ascii="Times New Roman"/>
                <w:sz w:val="28"/>
              </w:rPr>
              <w:t xml:space="preserve">Sports day </w:t>
            </w:r>
          </w:p>
          <w:p w14:paraId="54E80DAC" w14:textId="77777777" w:rsidR="00DC546F" w:rsidRDefault="00DC546F" w:rsidP="00DC546F">
            <w:pPr>
              <w:pStyle w:val="TableParagraph"/>
              <w:spacing w:before="0"/>
              <w:ind w:left="0"/>
              <w:rPr>
                <w:rFonts w:ascii="Times New Roman"/>
                <w:sz w:val="28"/>
              </w:rPr>
            </w:pPr>
            <w:r>
              <w:rPr>
                <w:noProof/>
              </w:rPr>
              <w:drawing>
                <wp:inline distT="0" distB="0" distL="0" distR="0" wp14:anchorId="12CFAFA9" wp14:editId="544795A9">
                  <wp:extent cx="2735249" cy="1956222"/>
                  <wp:effectExtent l="0" t="0" r="8255" b="6350"/>
                  <wp:docPr id="15557288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51170" name=""/>
                          <pic:cNvPicPr/>
                        </pic:nvPicPr>
                        <pic:blipFill>
                          <a:blip r:embed="rId24">
                            <a:extLst>
                              <a:ext uri="{28A0092B-C50C-407E-A947-70E740481C1C}">
                                <a14:useLocalDpi xmlns:a14="http://schemas.microsoft.com/office/drawing/2010/main" val="0"/>
                              </a:ext>
                            </a:extLst>
                          </a:blip>
                          <a:stretch>
                            <a:fillRect/>
                          </a:stretch>
                        </pic:blipFill>
                        <pic:spPr>
                          <a:xfrm>
                            <a:off x="0" y="0"/>
                            <a:ext cx="2738805" cy="1958766"/>
                          </a:xfrm>
                          <a:prstGeom prst="rect">
                            <a:avLst/>
                          </a:prstGeom>
                        </pic:spPr>
                      </pic:pic>
                    </a:graphicData>
                  </a:graphic>
                </wp:inline>
              </w:drawing>
            </w:r>
          </w:p>
          <w:p w14:paraId="63F44814" w14:textId="77777777" w:rsidR="00DC546F" w:rsidRDefault="00DC546F" w:rsidP="00DC546F">
            <w:pPr>
              <w:pStyle w:val="TableParagraph"/>
              <w:spacing w:before="0"/>
              <w:ind w:left="0"/>
              <w:rPr>
                <w:rFonts w:ascii="Times New Roman"/>
                <w:sz w:val="28"/>
              </w:rPr>
            </w:pPr>
          </w:p>
          <w:p w14:paraId="129EA583" w14:textId="77777777" w:rsidR="00DC546F" w:rsidRDefault="00DC546F" w:rsidP="00DC546F">
            <w:pPr>
              <w:pStyle w:val="TableParagraph"/>
              <w:spacing w:before="0"/>
              <w:ind w:left="0"/>
              <w:rPr>
                <w:rFonts w:ascii="Times New Roman"/>
                <w:sz w:val="28"/>
              </w:rPr>
            </w:pPr>
            <w:r>
              <w:rPr>
                <w:noProof/>
              </w:rPr>
              <w:lastRenderedPageBreak/>
              <w:drawing>
                <wp:inline distT="0" distB="0" distL="0" distR="0" wp14:anchorId="5A418956" wp14:editId="1F3E8887">
                  <wp:extent cx="1257300" cy="2514600"/>
                  <wp:effectExtent l="0" t="0" r="0" b="0"/>
                  <wp:docPr id="7822333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93097" name=""/>
                          <pic:cNvPicPr/>
                        </pic:nvPicPr>
                        <pic:blipFill>
                          <a:blip r:embed="rId25">
                            <a:extLst>
                              <a:ext uri="{28A0092B-C50C-407E-A947-70E740481C1C}">
                                <a14:useLocalDpi xmlns:a14="http://schemas.microsoft.com/office/drawing/2010/main"/>
                              </a:ext>
                            </a:extLst>
                          </a:blip>
                          <a:stretch>
                            <a:fillRect/>
                          </a:stretch>
                        </pic:blipFill>
                        <pic:spPr>
                          <a:xfrm>
                            <a:off x="0" y="0"/>
                            <a:ext cx="1257300" cy="2514600"/>
                          </a:xfrm>
                          <a:prstGeom prst="rect">
                            <a:avLst/>
                          </a:prstGeom>
                        </pic:spPr>
                      </pic:pic>
                    </a:graphicData>
                  </a:graphic>
                </wp:inline>
              </w:drawing>
            </w:r>
            <w:r>
              <w:rPr>
                <w:noProof/>
              </w:rPr>
              <w:drawing>
                <wp:inline distT="0" distB="0" distL="0" distR="0" wp14:anchorId="731E94F2" wp14:editId="77450976">
                  <wp:extent cx="1093667" cy="2504340"/>
                  <wp:effectExtent l="0" t="0" r="0" b="0"/>
                  <wp:docPr id="926587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17514" name=""/>
                          <pic:cNvPicPr/>
                        </pic:nvPicPr>
                        <pic:blipFill>
                          <a:blip r:embed="rId26">
                            <a:extLst>
                              <a:ext uri="{28A0092B-C50C-407E-A947-70E740481C1C}">
                                <a14:useLocalDpi xmlns:a14="http://schemas.microsoft.com/office/drawing/2010/main"/>
                              </a:ext>
                            </a:extLst>
                          </a:blip>
                          <a:stretch>
                            <a:fillRect/>
                          </a:stretch>
                        </pic:blipFill>
                        <pic:spPr>
                          <a:xfrm>
                            <a:off x="0" y="0"/>
                            <a:ext cx="1093667" cy="2504340"/>
                          </a:xfrm>
                          <a:prstGeom prst="rect">
                            <a:avLst/>
                          </a:prstGeom>
                        </pic:spPr>
                      </pic:pic>
                    </a:graphicData>
                  </a:graphic>
                </wp:inline>
              </w:drawing>
            </w:r>
          </w:p>
          <w:p w14:paraId="1E83B496" w14:textId="77777777" w:rsidR="00DC546F" w:rsidRDefault="00DC546F" w:rsidP="00DC546F">
            <w:pPr>
              <w:pStyle w:val="TableParagraph"/>
              <w:spacing w:before="0"/>
              <w:ind w:left="0"/>
              <w:rPr>
                <w:rFonts w:ascii="Times New Roman"/>
                <w:sz w:val="28"/>
              </w:rPr>
            </w:pPr>
          </w:p>
          <w:p w14:paraId="27068070" w14:textId="77777777" w:rsidR="00DC546F" w:rsidRDefault="00DC546F" w:rsidP="00DC546F">
            <w:pPr>
              <w:pStyle w:val="TableParagraph"/>
              <w:spacing w:before="0"/>
              <w:ind w:left="0"/>
              <w:rPr>
                <w:rFonts w:ascii="Times New Roman"/>
                <w:sz w:val="28"/>
              </w:rPr>
            </w:pPr>
            <w:r>
              <w:rPr>
                <w:rFonts w:ascii="Times New Roman"/>
                <w:sz w:val="28"/>
              </w:rPr>
              <w:t xml:space="preserve">Remote competitions </w:t>
            </w:r>
          </w:p>
          <w:p w14:paraId="770ACFB3" w14:textId="77777777" w:rsidR="00DC546F" w:rsidRDefault="00DC546F" w:rsidP="00DC546F">
            <w:pPr>
              <w:pStyle w:val="TableParagraph"/>
              <w:spacing w:before="0"/>
              <w:ind w:left="0"/>
              <w:rPr>
                <w:rFonts w:ascii="Times New Roman"/>
                <w:sz w:val="28"/>
              </w:rPr>
            </w:pPr>
            <w:r>
              <w:rPr>
                <w:noProof/>
              </w:rPr>
              <w:drawing>
                <wp:inline distT="0" distB="0" distL="0" distR="0" wp14:anchorId="46C89D8D" wp14:editId="1950F23B">
                  <wp:extent cx="2209800" cy="1440566"/>
                  <wp:effectExtent l="0" t="0" r="0" b="0"/>
                  <wp:docPr id="12522414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592857" name=""/>
                          <pic:cNvPicPr/>
                        </pic:nvPicPr>
                        <pic:blipFill>
                          <a:blip r:embed="rId27">
                            <a:extLst>
                              <a:ext uri="{28A0092B-C50C-407E-A947-70E740481C1C}">
                                <a14:useLocalDpi xmlns:a14="http://schemas.microsoft.com/office/drawing/2010/main"/>
                              </a:ext>
                            </a:extLst>
                          </a:blip>
                          <a:stretch>
                            <a:fillRect/>
                          </a:stretch>
                        </pic:blipFill>
                        <pic:spPr>
                          <a:xfrm>
                            <a:off x="0" y="0"/>
                            <a:ext cx="2209800" cy="1440566"/>
                          </a:xfrm>
                          <a:prstGeom prst="rect">
                            <a:avLst/>
                          </a:prstGeom>
                        </pic:spPr>
                      </pic:pic>
                    </a:graphicData>
                  </a:graphic>
                </wp:inline>
              </w:drawing>
            </w:r>
          </w:p>
          <w:p w14:paraId="4611ED0A" w14:textId="77777777" w:rsidR="00DC546F" w:rsidRDefault="00DC546F" w:rsidP="00DC546F">
            <w:pPr>
              <w:pStyle w:val="TableParagraph"/>
              <w:spacing w:before="0"/>
              <w:ind w:left="0"/>
              <w:rPr>
                <w:rFonts w:ascii="Times New Roman"/>
                <w:sz w:val="28"/>
              </w:rPr>
            </w:pPr>
          </w:p>
          <w:p w14:paraId="6A875591" w14:textId="77777777" w:rsidR="00DC546F" w:rsidRDefault="00DC546F" w:rsidP="00DC546F">
            <w:pPr>
              <w:pStyle w:val="TableParagraph"/>
              <w:spacing w:before="0"/>
              <w:ind w:left="0"/>
              <w:rPr>
                <w:rFonts w:ascii="Times New Roman"/>
                <w:sz w:val="28"/>
              </w:rPr>
            </w:pPr>
            <w:r>
              <w:rPr>
                <w:rFonts w:ascii="Times New Roman"/>
                <w:sz w:val="28"/>
              </w:rPr>
              <w:t xml:space="preserve">Sharing external sporting achievements </w:t>
            </w:r>
          </w:p>
          <w:p w14:paraId="548A96CE" w14:textId="6831E479" w:rsidR="00DC546F" w:rsidRDefault="00DC546F" w:rsidP="00DC546F">
            <w:pPr>
              <w:pStyle w:val="TableParagraph"/>
              <w:spacing w:before="0"/>
              <w:ind w:left="0"/>
              <w:rPr>
                <w:rFonts w:ascii="Times New Roman"/>
                <w:sz w:val="28"/>
              </w:rPr>
            </w:pPr>
            <w:r>
              <w:rPr>
                <w:noProof/>
              </w:rPr>
              <w:drawing>
                <wp:inline distT="0" distB="0" distL="0" distR="0" wp14:anchorId="127A1151" wp14:editId="6FF70DA4">
                  <wp:extent cx="1266825" cy="1748108"/>
                  <wp:effectExtent l="0" t="0" r="0" b="0"/>
                  <wp:docPr id="7125535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30947" name=""/>
                          <pic:cNvPicPr/>
                        </pic:nvPicPr>
                        <pic:blipFill>
                          <a:blip r:embed="rId28">
                            <a:extLst>
                              <a:ext uri="{28A0092B-C50C-407E-A947-70E740481C1C}">
                                <a14:useLocalDpi xmlns:a14="http://schemas.microsoft.com/office/drawing/2010/main"/>
                              </a:ext>
                            </a:extLst>
                          </a:blip>
                          <a:stretch>
                            <a:fillRect/>
                          </a:stretch>
                        </pic:blipFill>
                        <pic:spPr>
                          <a:xfrm>
                            <a:off x="0" y="0"/>
                            <a:ext cx="1266825" cy="1748108"/>
                          </a:xfrm>
                          <a:prstGeom prst="rect">
                            <a:avLst/>
                          </a:prstGeom>
                        </pic:spPr>
                      </pic:pic>
                    </a:graphicData>
                  </a:graphic>
                </wp:inline>
              </w:drawing>
            </w:r>
            <w:r>
              <w:rPr>
                <w:noProof/>
              </w:rPr>
              <w:drawing>
                <wp:inline distT="0" distB="0" distL="0" distR="0" wp14:anchorId="5D16E4D9" wp14:editId="52565271">
                  <wp:extent cx="1655180" cy="1676400"/>
                  <wp:effectExtent l="0" t="0" r="0" b="0"/>
                  <wp:docPr id="12412275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918504" name=""/>
                          <pic:cNvPicPr/>
                        </pic:nvPicPr>
                        <pic:blipFill>
                          <a:blip r:embed="rId29">
                            <a:extLst>
                              <a:ext uri="{28A0092B-C50C-407E-A947-70E740481C1C}">
                                <a14:useLocalDpi xmlns:a14="http://schemas.microsoft.com/office/drawing/2010/main"/>
                              </a:ext>
                            </a:extLst>
                          </a:blip>
                          <a:stretch>
                            <a:fillRect/>
                          </a:stretch>
                        </pic:blipFill>
                        <pic:spPr>
                          <a:xfrm>
                            <a:off x="0" y="0"/>
                            <a:ext cx="1655180" cy="1676400"/>
                          </a:xfrm>
                          <a:prstGeom prst="rect">
                            <a:avLst/>
                          </a:prstGeom>
                        </pic:spPr>
                      </pic:pic>
                    </a:graphicData>
                  </a:graphic>
                </wp:inline>
              </w:drawing>
            </w:r>
          </w:p>
        </w:tc>
      </w:tr>
    </w:tbl>
    <w:p w14:paraId="15D1BAE6" w14:textId="5A01F58B" w:rsidR="0069539B" w:rsidRDefault="0069539B">
      <w:pPr>
        <w:rPr>
          <w:rFonts w:ascii="Times New Roman"/>
          <w:sz w:val="28"/>
        </w:rPr>
        <w:sectPr w:rsidR="0069539B">
          <w:footerReference w:type="default" r:id="rId30"/>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1C539A32" w:rsidR="0069539B" w:rsidRDefault="00BC4081">
      <w:pPr>
        <w:pStyle w:val="BodyText"/>
        <w:spacing w:before="4"/>
        <w:rPr>
          <w:sz w:val="15"/>
        </w:rPr>
      </w:pPr>
      <w:r>
        <w:rPr>
          <w:noProof/>
          <w:sz w:val="15"/>
        </w:rPr>
        <mc:AlternateContent>
          <mc:Choice Requires="wps">
            <w:drawing>
              <wp:anchor distT="0" distB="0" distL="114300" distR="114300" simplePos="0" relativeHeight="487611392" behindDoc="0" locked="0" layoutInCell="1" allowOverlap="1" wp14:anchorId="4E4F2297" wp14:editId="62ACD225">
                <wp:simplePos x="0" y="0"/>
                <wp:positionH relativeFrom="column">
                  <wp:posOffset>114299</wp:posOffset>
                </wp:positionH>
                <wp:positionV relativeFrom="paragraph">
                  <wp:posOffset>4594474</wp:posOffset>
                </wp:positionV>
                <wp:extent cx="9803757" cy="34724"/>
                <wp:effectExtent l="0" t="0" r="26670" b="22860"/>
                <wp:wrapNone/>
                <wp:docPr id="584078383" name="Straight Connector 37"/>
                <wp:cNvGraphicFramePr/>
                <a:graphic xmlns:a="http://schemas.openxmlformats.org/drawingml/2006/main">
                  <a:graphicData uri="http://schemas.microsoft.com/office/word/2010/wordprocessingShape">
                    <wps:wsp>
                      <wps:cNvCnPr/>
                      <wps:spPr>
                        <a:xfrm flipV="1">
                          <a:off x="0" y="0"/>
                          <a:ext cx="9803757" cy="347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013123" id="Straight Connector 37" o:spid="_x0000_s1026" style="position:absolute;flip:y;z-index:487611392;visibility:visible;mso-wrap-style:square;mso-wrap-distance-left:9pt;mso-wrap-distance-top:0;mso-wrap-distance-right:9pt;mso-wrap-distance-bottom:0;mso-position-horizontal:absolute;mso-position-horizontal-relative:text;mso-position-vertical:absolute;mso-position-vertical-relative:text" from="9pt,361.75pt" to="780.9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" strokecolor="black [3040]"/>
            </w:pict>
          </mc:Fallback>
        </mc:AlternateContent>
      </w: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rsidTr="7CAB0076">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7CAB0076">
        <w:trPr>
          <w:trHeight w:val="7973"/>
        </w:trPr>
        <w:tc>
          <w:tcPr>
            <w:tcW w:w="2568" w:type="dxa"/>
          </w:tcPr>
          <w:p w14:paraId="0939B928" w14:textId="77777777" w:rsidR="00467BC8" w:rsidRPr="00467BC8" w:rsidRDefault="00467BC8" w:rsidP="004600EA">
            <w:pPr>
              <w:pStyle w:val="TableParagraph"/>
              <w:spacing w:before="18" w:line="235" w:lineRule="auto"/>
              <w:ind w:left="0" w:right="162"/>
              <w:rPr>
                <w:i/>
                <w:color w:val="0070C0"/>
                <w:szCs w:val="18"/>
                <w:lang w:val="en-GB"/>
              </w:rPr>
            </w:pPr>
            <w:r w:rsidRPr="00467BC8">
              <w:rPr>
                <w:i/>
                <w:color w:val="0070C0"/>
                <w:szCs w:val="18"/>
                <w:lang w:val="en-GB"/>
              </w:rPr>
              <w:t>Children participate in high quality Physical Activity sessions each week, enabling them to develop a variety of skills, resilience and perseverance.    </w:t>
            </w:r>
          </w:p>
          <w:p w14:paraId="0680E85C" w14:textId="77777777" w:rsidR="00467BC8" w:rsidRPr="00467BC8" w:rsidRDefault="00467BC8" w:rsidP="00467BC8">
            <w:pPr>
              <w:pStyle w:val="TableParagraph"/>
              <w:spacing w:before="18" w:line="235" w:lineRule="auto"/>
              <w:ind w:right="162"/>
              <w:rPr>
                <w:i/>
                <w:sz w:val="28"/>
                <w:lang w:val="en-GB"/>
              </w:rPr>
            </w:pPr>
            <w:r w:rsidRPr="00467BC8">
              <w:rPr>
                <w:i/>
                <w:sz w:val="28"/>
                <w:lang w:val="en-GB"/>
              </w:rPr>
              <w:t>    </w:t>
            </w:r>
          </w:p>
          <w:p w14:paraId="45DC70B6" w14:textId="77777777" w:rsidR="00467BC8" w:rsidRDefault="005A0E0D" w:rsidP="00626891">
            <w:pPr>
              <w:pStyle w:val="TableParagraph"/>
              <w:spacing w:before="18" w:line="235" w:lineRule="auto"/>
              <w:ind w:left="0" w:right="162"/>
              <w:rPr>
                <w:i/>
                <w:sz w:val="28"/>
              </w:rPr>
            </w:pPr>
            <w:r>
              <w:rPr>
                <w:i/>
                <w:noProof/>
                <w:sz w:val="28"/>
              </w:rPr>
              <mc:AlternateContent>
                <mc:Choice Requires="wps">
                  <w:drawing>
                    <wp:anchor distT="0" distB="0" distL="114300" distR="114300" simplePos="0" relativeHeight="487610368" behindDoc="0" locked="0" layoutInCell="1" allowOverlap="1" wp14:anchorId="35F3039A" wp14:editId="29431DC6">
                      <wp:simplePos x="0" y="0"/>
                      <wp:positionH relativeFrom="column">
                        <wp:posOffset>-2252</wp:posOffset>
                      </wp:positionH>
                      <wp:positionV relativeFrom="paragraph">
                        <wp:posOffset>575013</wp:posOffset>
                      </wp:positionV>
                      <wp:extent cx="9792183" cy="28936"/>
                      <wp:effectExtent l="0" t="0" r="19050" b="28575"/>
                      <wp:wrapNone/>
                      <wp:docPr id="1979137738" name="Straight Connector 36"/>
                      <wp:cNvGraphicFramePr/>
                      <a:graphic xmlns:a="http://schemas.openxmlformats.org/drawingml/2006/main">
                        <a:graphicData uri="http://schemas.microsoft.com/office/word/2010/wordprocessingShape">
                          <wps:wsp>
                            <wps:cNvCnPr/>
                            <wps:spPr>
                              <a:xfrm flipV="1">
                                <a:off x="0" y="0"/>
                                <a:ext cx="9792183" cy="2893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C312DE" id="Straight Connector 36" o:spid="_x0000_s1026" style="position:absolute;flip:y;z-index:487610368;visibility:visible;mso-wrap-style:square;mso-wrap-distance-left:9pt;mso-wrap-distance-top:0;mso-wrap-distance-right:9pt;mso-wrap-distance-bottom:0;mso-position-horizontal:absolute;mso-position-horizontal-relative:text;mso-position-vertical:absolute;mso-position-vertical-relative:text" from="-.2pt,45.3pt" to="770.85pt,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" strokecolor="black [3040]"/>
                  </w:pict>
                </mc:Fallback>
              </mc:AlternateContent>
            </w:r>
          </w:p>
          <w:p w14:paraId="16D4F3A9" w14:textId="77777777" w:rsidR="00626891" w:rsidRPr="00626891" w:rsidRDefault="00626891" w:rsidP="00626891"/>
          <w:p w14:paraId="105F1FF6" w14:textId="77777777" w:rsidR="00626891" w:rsidRPr="00626891" w:rsidRDefault="00626891" w:rsidP="00626891"/>
          <w:p w14:paraId="0CCAB207" w14:textId="77777777" w:rsidR="00626891" w:rsidRPr="00626891" w:rsidRDefault="00626891" w:rsidP="00626891"/>
          <w:p w14:paraId="27994FF9" w14:textId="77777777" w:rsidR="00626891" w:rsidRPr="00626891" w:rsidRDefault="00626891" w:rsidP="00626891">
            <w:pPr>
              <w:rPr>
                <w:iCs/>
                <w:color w:val="0070C0"/>
                <w:sz w:val="20"/>
                <w:szCs w:val="16"/>
                <w:lang w:val="en-GB"/>
              </w:rPr>
            </w:pPr>
            <w:r w:rsidRPr="00626891">
              <w:rPr>
                <w:iCs/>
                <w:color w:val="0070C0"/>
                <w:sz w:val="20"/>
                <w:szCs w:val="16"/>
                <w:lang w:val="en-GB"/>
              </w:rPr>
              <w:t>Pupils develop an understanding of how physical activity leads to improved long term outcomes not only for physical health but mental and emotional wellbeing.    </w:t>
            </w:r>
          </w:p>
          <w:p w14:paraId="3F9DBC07" w14:textId="77777777" w:rsidR="00626891" w:rsidRPr="00626891" w:rsidRDefault="00626891" w:rsidP="00626891">
            <w:pPr>
              <w:rPr>
                <w:i/>
                <w:sz w:val="28"/>
                <w:lang w:val="en-GB"/>
              </w:rPr>
            </w:pPr>
            <w:r w:rsidRPr="00626891">
              <w:rPr>
                <w:i/>
                <w:sz w:val="28"/>
                <w:lang w:val="en-GB"/>
              </w:rPr>
              <w:t> </w:t>
            </w:r>
          </w:p>
          <w:p w14:paraId="77F6B52B" w14:textId="77777777" w:rsidR="00626891" w:rsidRDefault="00626891" w:rsidP="00626891">
            <w:pPr>
              <w:rPr>
                <w:i/>
                <w:sz w:val="28"/>
              </w:rPr>
            </w:pPr>
          </w:p>
          <w:p w14:paraId="58E9DE38" w14:textId="77777777" w:rsidR="00626891" w:rsidRDefault="00626891" w:rsidP="00626891"/>
          <w:p w14:paraId="33CF6D62" w14:textId="77777777" w:rsidR="00BC4081" w:rsidRPr="00BC4081" w:rsidRDefault="00BC4081" w:rsidP="00BC4081"/>
          <w:p w14:paraId="2FE98DCB" w14:textId="77777777" w:rsidR="00BC4081" w:rsidRDefault="00BC4081" w:rsidP="00BC4081"/>
          <w:p w14:paraId="7C596280" w14:textId="77777777" w:rsidR="00BC4081" w:rsidRDefault="00BC4081" w:rsidP="00BC4081">
            <w:pPr>
              <w:rPr>
                <w:color w:val="0070C0"/>
              </w:rPr>
            </w:pPr>
            <w:r w:rsidRPr="009A74BE">
              <w:rPr>
                <w:color w:val="0070C0"/>
              </w:rPr>
              <w:t>Pupils have a positive and skilled role models that inspire them to extend skills further.  </w:t>
            </w:r>
          </w:p>
          <w:p w14:paraId="76A53C35" w14:textId="77777777" w:rsidR="007B614E" w:rsidRDefault="007B614E" w:rsidP="00BC4081">
            <w:pPr>
              <w:rPr>
                <w:color w:val="0070C0"/>
              </w:rPr>
            </w:pPr>
          </w:p>
          <w:p w14:paraId="731B4AC4" w14:textId="77777777" w:rsidR="007B614E" w:rsidRDefault="007B614E" w:rsidP="00BC4081">
            <w:pPr>
              <w:rPr>
                <w:color w:val="0070C0"/>
              </w:rPr>
            </w:pPr>
          </w:p>
          <w:p w14:paraId="00539CFA" w14:textId="77777777" w:rsidR="007B614E" w:rsidRDefault="007B614E" w:rsidP="00BC4081">
            <w:pPr>
              <w:rPr>
                <w:color w:val="0070C0"/>
              </w:rPr>
            </w:pPr>
          </w:p>
          <w:p w14:paraId="4E75F23F" w14:textId="77777777" w:rsidR="007B614E" w:rsidRDefault="007B614E" w:rsidP="00BC4081">
            <w:pPr>
              <w:rPr>
                <w:color w:val="0070C0"/>
              </w:rPr>
            </w:pPr>
          </w:p>
          <w:p w14:paraId="006833E1" w14:textId="77777777" w:rsidR="007B614E" w:rsidRDefault="007B614E" w:rsidP="00BC4081">
            <w:pPr>
              <w:rPr>
                <w:color w:val="0070C0"/>
              </w:rPr>
            </w:pPr>
          </w:p>
          <w:p w14:paraId="57E209F9" w14:textId="23574FD5" w:rsidR="00093051" w:rsidRDefault="00093051" w:rsidP="00BC4081">
            <w:pPr>
              <w:rPr>
                <w:color w:val="0070C0"/>
              </w:rPr>
            </w:pPr>
          </w:p>
          <w:p w14:paraId="6F01C2C6" w14:textId="77777777" w:rsidR="001D145A" w:rsidRPr="00552D91" w:rsidRDefault="001D145A" w:rsidP="00BC4081">
            <w:pPr>
              <w:rPr>
                <w:color w:val="0070C0"/>
              </w:rPr>
            </w:pPr>
          </w:p>
          <w:p w14:paraId="2DADCD99" w14:textId="77777777" w:rsidR="007B614E" w:rsidRDefault="00552D91" w:rsidP="00BC4081">
            <w:pPr>
              <w:rPr>
                <w:color w:val="0070C0"/>
              </w:rPr>
            </w:pPr>
            <w:r w:rsidRPr="00552D91">
              <w:rPr>
                <w:color w:val="0070C0"/>
              </w:rPr>
              <w:t>Children have had the opportunity to compete competitively within school and between schools. They have the resilience to understand winning, losing and taking part.  </w:t>
            </w:r>
          </w:p>
          <w:p w14:paraId="66F3E6B9" w14:textId="77777777" w:rsidR="007F29EA" w:rsidRDefault="007F29EA" w:rsidP="00BC4081">
            <w:pPr>
              <w:rPr>
                <w:color w:val="0070C0"/>
              </w:rPr>
            </w:pPr>
          </w:p>
          <w:p w14:paraId="169194B5" w14:textId="1191CD8A" w:rsidR="007F29EA" w:rsidRPr="007F29EA" w:rsidRDefault="007F29EA" w:rsidP="007F29EA">
            <w:pPr>
              <w:rPr>
                <w:color w:val="0070C0"/>
                <w:lang w:val="en-GB"/>
              </w:rPr>
            </w:pPr>
            <w:r w:rsidRPr="007F29EA">
              <w:rPr>
                <w:color w:val="0070C0"/>
                <w:lang w:val="en-GB"/>
              </w:rPr>
              <w:t>Pupils have had opportunities to try new activities and have engaged in this raising confidence.    </w:t>
            </w:r>
          </w:p>
          <w:p w14:paraId="6A02A6E3" w14:textId="77777777" w:rsidR="007F29EA" w:rsidRPr="007F29EA" w:rsidRDefault="007F29EA" w:rsidP="007F29EA">
            <w:pPr>
              <w:rPr>
                <w:color w:val="0070C0"/>
                <w:lang w:val="en-GB"/>
              </w:rPr>
            </w:pPr>
            <w:r w:rsidRPr="007F29EA">
              <w:rPr>
                <w:color w:val="0070C0"/>
                <w:lang w:val="en-GB"/>
              </w:rPr>
              <w:t>    </w:t>
            </w:r>
          </w:p>
          <w:p w14:paraId="02C94915" w14:textId="77777777" w:rsidR="007F29EA" w:rsidRPr="007F29EA" w:rsidRDefault="007F29EA" w:rsidP="007F29EA">
            <w:pPr>
              <w:rPr>
                <w:color w:val="0070C0"/>
                <w:lang w:val="en-GB"/>
              </w:rPr>
            </w:pPr>
            <w:r w:rsidRPr="007F29EA">
              <w:rPr>
                <w:color w:val="0070C0"/>
                <w:lang w:val="en-GB"/>
              </w:rPr>
              <w:t>After school clubs to offer a variety of active options and promote healthy lifestyles.   </w:t>
            </w:r>
          </w:p>
          <w:p w14:paraId="7F054C58" w14:textId="77777777" w:rsidR="007F29EA" w:rsidRPr="007F29EA" w:rsidRDefault="007F29EA" w:rsidP="007F29EA">
            <w:pPr>
              <w:rPr>
                <w:color w:val="0070C0"/>
                <w:lang w:val="en-GB"/>
              </w:rPr>
            </w:pPr>
            <w:r w:rsidRPr="007F29EA">
              <w:rPr>
                <w:color w:val="0070C0"/>
                <w:lang w:val="en-GB"/>
              </w:rPr>
              <w:t>  </w:t>
            </w:r>
          </w:p>
          <w:p w14:paraId="094EC223" w14:textId="5020074B" w:rsidR="007F29EA" w:rsidRPr="007F29EA" w:rsidRDefault="007F29EA" w:rsidP="007F29EA">
            <w:pPr>
              <w:rPr>
                <w:color w:val="0070C0"/>
                <w:lang w:val="en-GB"/>
              </w:rPr>
            </w:pPr>
            <w:r w:rsidRPr="007F29EA">
              <w:rPr>
                <w:color w:val="0070C0"/>
                <w:lang w:val="en-GB"/>
              </w:rPr>
              <w:t>Visitors to inspire and provide opportunities for</w:t>
            </w:r>
            <w:r w:rsidR="00A110BE" w:rsidRPr="00A110BE">
              <w:rPr>
                <w:color w:val="0070C0"/>
                <w:shd w:val="clear" w:color="auto" w:fill="FFFFFF"/>
              </w:rPr>
              <w:t xml:space="preserve"> </w:t>
            </w:r>
            <w:r w:rsidR="00A110BE">
              <w:rPr>
                <w:color w:val="0070C0"/>
                <w:shd w:val="clear" w:color="auto" w:fill="FFFFFF"/>
              </w:rPr>
              <w:t>d</w:t>
            </w:r>
            <w:r w:rsidR="00A110BE" w:rsidRPr="00A110BE">
              <w:rPr>
                <w:color w:val="0070C0"/>
              </w:rPr>
              <w:t>eveloping confidence, skills and perseverance at a new sporting activity.  </w:t>
            </w:r>
          </w:p>
          <w:p w14:paraId="076057D9" w14:textId="736827CD" w:rsidR="007F29EA" w:rsidRPr="00BC4081" w:rsidRDefault="007F29EA" w:rsidP="00BC4081"/>
        </w:tc>
        <w:tc>
          <w:tcPr>
            <w:tcW w:w="3534" w:type="dxa"/>
          </w:tcPr>
          <w:p w14:paraId="3D64CE87" w14:textId="3CBFA892" w:rsidR="00A97BAE" w:rsidRPr="00A97BAE" w:rsidRDefault="00A97BAE" w:rsidP="004600EA">
            <w:pPr>
              <w:pStyle w:val="TableParagraph"/>
              <w:spacing w:before="1"/>
              <w:ind w:left="0"/>
              <w:rPr>
                <w:i/>
                <w:color w:val="0070C0"/>
                <w:sz w:val="20"/>
                <w:szCs w:val="16"/>
                <w:lang w:val="en-GB"/>
              </w:rPr>
            </w:pPr>
            <w:r w:rsidRPr="00A97BAE">
              <w:rPr>
                <w:i/>
                <w:color w:val="0070C0"/>
                <w:sz w:val="20"/>
                <w:szCs w:val="16"/>
                <w:lang w:val="en-GB"/>
              </w:rPr>
              <w:lastRenderedPageBreak/>
              <w:t>Children are taught PE by qualified coaches and all staff will part take in a mentoring approach to ensure the lessons are of a high quality.    </w:t>
            </w:r>
          </w:p>
          <w:p w14:paraId="5F53EA81" w14:textId="77777777" w:rsidR="00A97BAE" w:rsidRPr="00A97BAE" w:rsidRDefault="00A97BAE" w:rsidP="00A97BAE">
            <w:pPr>
              <w:pStyle w:val="TableParagraph"/>
              <w:spacing w:before="1"/>
              <w:ind w:left="79"/>
              <w:rPr>
                <w:i/>
                <w:color w:val="0070C0"/>
                <w:sz w:val="20"/>
                <w:szCs w:val="16"/>
                <w:lang w:val="en-GB"/>
              </w:rPr>
            </w:pPr>
            <w:r w:rsidRPr="00A97BAE">
              <w:rPr>
                <w:i/>
                <w:color w:val="0070C0"/>
                <w:sz w:val="20"/>
                <w:szCs w:val="16"/>
                <w:lang w:val="en-GB"/>
              </w:rPr>
              <w:t>   </w:t>
            </w:r>
          </w:p>
          <w:p w14:paraId="3158526C" w14:textId="77777777" w:rsidR="00A97BAE" w:rsidRPr="00A97BAE" w:rsidRDefault="00A97BAE" w:rsidP="00A97BAE">
            <w:pPr>
              <w:pStyle w:val="TableParagraph"/>
              <w:spacing w:before="1"/>
              <w:ind w:left="79"/>
              <w:rPr>
                <w:i/>
                <w:sz w:val="20"/>
                <w:szCs w:val="16"/>
                <w:lang w:val="en-GB"/>
              </w:rPr>
            </w:pPr>
            <w:r w:rsidRPr="00A97BAE">
              <w:rPr>
                <w:i/>
                <w:color w:val="0070C0"/>
                <w:sz w:val="20"/>
                <w:szCs w:val="16"/>
                <w:lang w:val="en-GB"/>
              </w:rPr>
              <w:t>Premier sport will provide Lunchtime activities that are structured and varied to enable children to be physically active. Lunch time staff will provide equipment for children to engage with, which are varied throughout the week/term. This will enable children to be physically actives.</w:t>
            </w:r>
            <w:r w:rsidRPr="00A97BAE">
              <w:rPr>
                <w:i/>
                <w:sz w:val="20"/>
                <w:szCs w:val="16"/>
                <w:lang w:val="en-GB"/>
              </w:rPr>
              <w:t>   </w:t>
            </w:r>
          </w:p>
          <w:p w14:paraId="6155B612" w14:textId="77777777" w:rsidR="00EB4444" w:rsidRPr="00EB4444" w:rsidRDefault="00EB4444" w:rsidP="00EB4444">
            <w:pPr>
              <w:pStyle w:val="paragraph"/>
              <w:spacing w:before="0" w:beforeAutospacing="0" w:after="0" w:afterAutospacing="0"/>
              <w:textAlignment w:val="baseline"/>
              <w:rPr>
                <w:rFonts w:ascii="Segoe UI" w:hAnsi="Segoe UI" w:cs="Segoe UI"/>
                <w:color w:val="231F20"/>
                <w:sz w:val="16"/>
                <w:szCs w:val="16"/>
              </w:rPr>
            </w:pPr>
            <w:r w:rsidRPr="00EB4444">
              <w:rPr>
                <w:rStyle w:val="normaltextrun"/>
                <w:rFonts w:ascii="Calibri" w:hAnsi="Calibri" w:cs="Calibri"/>
                <w:color w:val="0070C0"/>
                <w:sz w:val="20"/>
                <w:szCs w:val="20"/>
              </w:rPr>
              <w:t>Lesson in school based on developing an understanding of being fit and healthy as well as mental and emotional well being such as wellbeing day, healthy eating activities.  </w:t>
            </w:r>
            <w:r w:rsidRPr="00EB4444">
              <w:rPr>
                <w:rStyle w:val="normaltextrun"/>
                <w:rFonts w:ascii="Segoe UI" w:hAnsi="Segoe UI" w:cs="Segoe UI"/>
                <w:color w:val="000000"/>
                <w:sz w:val="20"/>
                <w:szCs w:val="20"/>
              </w:rPr>
              <w:t> </w:t>
            </w:r>
            <w:r w:rsidRPr="00EB4444">
              <w:rPr>
                <w:rStyle w:val="eop"/>
                <w:rFonts w:ascii="Segoe UI" w:hAnsi="Segoe UI" w:cs="Segoe UI"/>
                <w:color w:val="000000"/>
                <w:sz w:val="20"/>
                <w:szCs w:val="20"/>
              </w:rPr>
              <w:t> </w:t>
            </w:r>
          </w:p>
          <w:p w14:paraId="3036B2D9" w14:textId="77777777" w:rsidR="00EB4444" w:rsidRPr="00EB4444" w:rsidRDefault="00EB4444" w:rsidP="00EB4444">
            <w:pPr>
              <w:pStyle w:val="paragraph"/>
              <w:spacing w:before="0" w:beforeAutospacing="0" w:after="0" w:afterAutospacing="0"/>
              <w:textAlignment w:val="baseline"/>
              <w:rPr>
                <w:rFonts w:ascii="Segoe UI" w:hAnsi="Segoe UI" w:cs="Segoe UI"/>
                <w:color w:val="231F20"/>
                <w:sz w:val="16"/>
                <w:szCs w:val="16"/>
              </w:rPr>
            </w:pPr>
            <w:r w:rsidRPr="00EB4444">
              <w:rPr>
                <w:rStyle w:val="normaltextrun"/>
                <w:rFonts w:ascii="Calibri" w:hAnsi="Calibri" w:cs="Calibri"/>
                <w:color w:val="0070C0"/>
                <w:sz w:val="20"/>
                <w:szCs w:val="20"/>
              </w:rPr>
              <w:t> </w:t>
            </w:r>
            <w:r w:rsidRPr="00EB4444">
              <w:rPr>
                <w:rStyle w:val="normaltextrun"/>
                <w:rFonts w:ascii="Segoe UI" w:hAnsi="Segoe UI" w:cs="Segoe UI"/>
                <w:color w:val="000000"/>
                <w:sz w:val="20"/>
                <w:szCs w:val="20"/>
              </w:rPr>
              <w:t> </w:t>
            </w:r>
            <w:r w:rsidRPr="00EB4444">
              <w:rPr>
                <w:rStyle w:val="eop"/>
                <w:rFonts w:ascii="Segoe UI" w:hAnsi="Segoe UI" w:cs="Segoe UI"/>
                <w:color w:val="000000"/>
                <w:sz w:val="20"/>
                <w:szCs w:val="20"/>
              </w:rPr>
              <w:t> </w:t>
            </w:r>
          </w:p>
          <w:p w14:paraId="3D77EE4C" w14:textId="77777777" w:rsidR="00EB4444" w:rsidRPr="00EB4444" w:rsidRDefault="00EB4444" w:rsidP="00EB4444">
            <w:pPr>
              <w:pStyle w:val="paragraph"/>
              <w:spacing w:before="0" w:beforeAutospacing="0" w:after="0" w:afterAutospacing="0"/>
              <w:textAlignment w:val="baseline"/>
              <w:rPr>
                <w:rFonts w:ascii="Segoe UI" w:hAnsi="Segoe UI" w:cs="Segoe UI"/>
                <w:color w:val="231F20"/>
                <w:sz w:val="16"/>
                <w:szCs w:val="16"/>
              </w:rPr>
            </w:pPr>
            <w:r w:rsidRPr="00EB4444">
              <w:rPr>
                <w:rStyle w:val="normaltextrun"/>
                <w:rFonts w:ascii="Calibri" w:hAnsi="Calibri" w:cs="Calibri"/>
                <w:color w:val="0070C0"/>
                <w:sz w:val="20"/>
                <w:szCs w:val="20"/>
              </w:rPr>
              <w:t>Children to take to part take in inter school sporting event to promote sports, self-esteem and confidence. Cost of transport to get children to local sports facilities.</w:t>
            </w:r>
          </w:p>
          <w:p w14:paraId="5F142D04" w14:textId="77777777" w:rsidR="00EB4444" w:rsidRDefault="00EB4444">
            <w:pPr>
              <w:pStyle w:val="TableParagraph"/>
              <w:spacing w:before="1"/>
              <w:ind w:left="79"/>
              <w:rPr>
                <w:i/>
                <w:sz w:val="28"/>
              </w:rPr>
            </w:pPr>
          </w:p>
          <w:p w14:paraId="419B2BDF" w14:textId="77777777" w:rsidR="009A74BE" w:rsidRPr="009A74BE" w:rsidRDefault="009A74BE" w:rsidP="009A74BE">
            <w:pPr>
              <w:rPr>
                <w:color w:val="0070C0"/>
                <w:sz w:val="20"/>
                <w:szCs w:val="20"/>
                <w:lang w:val="en-GB"/>
              </w:rPr>
            </w:pPr>
            <w:r w:rsidRPr="009A74BE">
              <w:rPr>
                <w:color w:val="0070C0"/>
                <w:sz w:val="20"/>
                <w:szCs w:val="20"/>
                <w:lang w:val="en-GB"/>
              </w:rPr>
              <w:t>Premier sport to continue to work alongside staff completing the mentoring approach to ensure the delivery of high quality PE lessons across the school.   </w:t>
            </w:r>
          </w:p>
          <w:p w14:paraId="78EEEB0A" w14:textId="77777777" w:rsidR="009A74BE" w:rsidRPr="009A74BE" w:rsidRDefault="009A74BE" w:rsidP="009A74BE">
            <w:pPr>
              <w:rPr>
                <w:color w:val="0070C0"/>
                <w:sz w:val="20"/>
                <w:szCs w:val="20"/>
                <w:lang w:val="en-GB"/>
              </w:rPr>
            </w:pPr>
            <w:r w:rsidRPr="009A74BE">
              <w:rPr>
                <w:color w:val="0070C0"/>
                <w:sz w:val="20"/>
                <w:szCs w:val="20"/>
                <w:lang w:val="en-GB"/>
              </w:rPr>
              <w:t>    </w:t>
            </w:r>
          </w:p>
          <w:p w14:paraId="00BBE775" w14:textId="77777777" w:rsidR="009A74BE" w:rsidRPr="009A74BE" w:rsidRDefault="009A74BE" w:rsidP="009A74BE">
            <w:pPr>
              <w:rPr>
                <w:color w:val="0070C0"/>
                <w:sz w:val="20"/>
                <w:szCs w:val="20"/>
                <w:lang w:val="en-GB"/>
              </w:rPr>
            </w:pPr>
            <w:r w:rsidRPr="009A74BE">
              <w:rPr>
                <w:color w:val="0070C0"/>
                <w:sz w:val="20"/>
                <w:szCs w:val="20"/>
                <w:lang w:val="en-GB"/>
              </w:rPr>
              <w:t>Premier sport and teaching staff to follow the breakdown of sports created to ensure lessons are progressive across the school.    </w:t>
            </w:r>
          </w:p>
          <w:p w14:paraId="43AB1AB1" w14:textId="77777777" w:rsidR="009A74BE" w:rsidRPr="009A74BE" w:rsidRDefault="009A74BE" w:rsidP="009A74BE">
            <w:pPr>
              <w:rPr>
                <w:color w:val="0070C0"/>
                <w:sz w:val="20"/>
                <w:szCs w:val="20"/>
                <w:lang w:val="en-GB"/>
              </w:rPr>
            </w:pPr>
            <w:r w:rsidRPr="009A74BE">
              <w:rPr>
                <w:color w:val="0070C0"/>
                <w:sz w:val="20"/>
                <w:szCs w:val="20"/>
                <w:lang w:val="en-GB"/>
              </w:rPr>
              <w:lastRenderedPageBreak/>
              <w:t>   </w:t>
            </w:r>
          </w:p>
          <w:p w14:paraId="162BD212" w14:textId="36666DCF" w:rsidR="009A74BE" w:rsidRPr="009A74BE" w:rsidRDefault="009A74BE" w:rsidP="009A74BE">
            <w:pPr>
              <w:rPr>
                <w:color w:val="0070C0"/>
                <w:sz w:val="20"/>
                <w:szCs w:val="20"/>
                <w:lang w:val="en-GB"/>
              </w:rPr>
            </w:pPr>
            <w:r w:rsidRPr="009A74BE">
              <w:rPr>
                <w:color w:val="0070C0"/>
                <w:sz w:val="20"/>
                <w:szCs w:val="20"/>
                <w:lang w:val="en-GB"/>
              </w:rPr>
              <w:t>Premier sport and teaching staff assess again the Progression model.   </w:t>
            </w:r>
          </w:p>
          <w:p w14:paraId="0ADA2CF7" w14:textId="70AF63AC" w:rsidR="00093051" w:rsidRDefault="001D3AFB" w:rsidP="00552D91">
            <w:r>
              <w:rPr>
                <w:noProof/>
              </w:rPr>
              <mc:AlternateContent>
                <mc:Choice Requires="wps">
                  <w:drawing>
                    <wp:anchor distT="0" distB="0" distL="114300" distR="114300" simplePos="0" relativeHeight="487612416" behindDoc="0" locked="0" layoutInCell="1" allowOverlap="1" wp14:anchorId="7346157C" wp14:editId="19919548">
                      <wp:simplePos x="0" y="0"/>
                      <wp:positionH relativeFrom="column">
                        <wp:posOffset>-1621356</wp:posOffset>
                      </wp:positionH>
                      <wp:positionV relativeFrom="paragraph">
                        <wp:posOffset>89639</wp:posOffset>
                      </wp:positionV>
                      <wp:extent cx="9763246" cy="34725"/>
                      <wp:effectExtent l="0" t="0" r="28575" b="22860"/>
                      <wp:wrapNone/>
                      <wp:docPr id="911709142" name="Straight Connector 38"/>
                      <wp:cNvGraphicFramePr/>
                      <a:graphic xmlns:a="http://schemas.openxmlformats.org/drawingml/2006/main">
                        <a:graphicData uri="http://schemas.microsoft.com/office/word/2010/wordprocessingShape">
                          <wps:wsp>
                            <wps:cNvCnPr/>
                            <wps:spPr>
                              <a:xfrm flipV="1">
                                <a:off x="0" y="0"/>
                                <a:ext cx="9763246" cy="34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743BE9" id="Straight Connector 38" o:spid="_x0000_s1026" style="position:absolute;flip:y;z-index:487612416;visibility:visible;mso-wrap-style:square;mso-wrap-distance-left:9pt;mso-wrap-distance-top:0;mso-wrap-distance-right:9pt;mso-wrap-distance-bottom:0;mso-position-horizontal:absolute;mso-position-horizontal-relative:text;mso-position-vertical:absolute;mso-position-vertical-relative:text" from="-127.65pt,7.05pt" to="641.1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" strokecolor="black [3040]"/>
                  </w:pict>
                </mc:Fallback>
              </mc:AlternateContent>
            </w:r>
          </w:p>
          <w:p w14:paraId="090E817C" w14:textId="77777777" w:rsidR="001D145A" w:rsidRDefault="001D145A" w:rsidP="00552D91"/>
          <w:p w14:paraId="352A131E" w14:textId="77777777" w:rsidR="00552D91" w:rsidRDefault="00552D91" w:rsidP="00552D91">
            <w:pPr>
              <w:pStyle w:val="paragraph"/>
              <w:spacing w:before="0" w:beforeAutospacing="0" w:after="0" w:afterAutospacing="0"/>
              <w:ind w:left="75"/>
              <w:textAlignment w:val="baseline"/>
              <w:rPr>
                <w:rFonts w:ascii="Segoe UI" w:hAnsi="Segoe UI" w:cs="Segoe UI"/>
                <w:color w:val="231F20"/>
                <w:sz w:val="18"/>
                <w:szCs w:val="18"/>
              </w:rPr>
            </w:pPr>
            <w:r>
              <w:rPr>
                <w:rStyle w:val="normaltextrun"/>
                <w:rFonts w:ascii="Calibri" w:hAnsi="Calibri" w:cs="Calibri"/>
                <w:color w:val="0070C0"/>
                <w:sz w:val="22"/>
                <w:szCs w:val="22"/>
              </w:rPr>
              <w:t>Children to part take in inter school</w:t>
            </w:r>
            <w:r>
              <w:rPr>
                <w:rStyle w:val="normaltextrun"/>
                <w:rFonts w:ascii="Calibri" w:hAnsi="Calibri" w:cs="Calibri"/>
                <w:i/>
                <w:iCs/>
                <w:color w:val="0070C0"/>
                <w:sz w:val="22"/>
                <w:szCs w:val="22"/>
              </w:rPr>
              <w:t xml:space="preserve"> </w:t>
            </w:r>
            <w:r>
              <w:rPr>
                <w:rStyle w:val="normaltextrun"/>
                <w:rFonts w:ascii="Calibri" w:hAnsi="Calibri" w:cs="Calibri"/>
                <w:color w:val="0070C0"/>
                <w:sz w:val="22"/>
                <w:szCs w:val="22"/>
              </w:rPr>
              <w:t>sporting event to promote sports, self esteem and confidence.  </w:t>
            </w:r>
            <w:r>
              <w:rPr>
                <w:rStyle w:val="normaltextrun"/>
                <w:rFonts w:ascii="Segoe UI" w:hAnsi="Segoe UI" w:cs="Segoe UI"/>
                <w:color w:val="000000"/>
                <w:sz w:val="18"/>
                <w:szCs w:val="18"/>
              </w:rPr>
              <w:t> </w:t>
            </w:r>
            <w:r>
              <w:rPr>
                <w:rStyle w:val="eop"/>
                <w:rFonts w:ascii="Segoe UI" w:hAnsi="Segoe UI" w:cs="Segoe UI"/>
                <w:color w:val="000000"/>
                <w:sz w:val="18"/>
                <w:szCs w:val="18"/>
              </w:rPr>
              <w:t> </w:t>
            </w:r>
          </w:p>
          <w:p w14:paraId="2A2C2969" w14:textId="77777777" w:rsidR="00552D91" w:rsidRDefault="00552D91" w:rsidP="00552D91">
            <w:pPr>
              <w:pStyle w:val="paragraph"/>
              <w:spacing w:before="0" w:beforeAutospacing="0" w:after="0" w:afterAutospacing="0"/>
              <w:ind w:left="75"/>
              <w:textAlignment w:val="baseline"/>
              <w:rPr>
                <w:rFonts w:ascii="Segoe UI" w:hAnsi="Segoe UI" w:cs="Segoe UI"/>
                <w:color w:val="231F20"/>
                <w:sz w:val="18"/>
                <w:szCs w:val="18"/>
              </w:rPr>
            </w:pPr>
            <w:r>
              <w:rPr>
                <w:rStyle w:val="normaltextrun"/>
                <w:rFonts w:ascii="Calibri" w:hAnsi="Calibri" w:cs="Calibri"/>
                <w:color w:val="0070C0"/>
                <w:sz w:val="22"/>
                <w:szCs w:val="22"/>
              </w:rPr>
              <w:t>  </w:t>
            </w:r>
            <w:r>
              <w:rPr>
                <w:rStyle w:val="normaltextrun"/>
                <w:rFonts w:ascii="Segoe UI" w:hAnsi="Segoe UI" w:cs="Segoe UI"/>
                <w:color w:val="000000"/>
                <w:sz w:val="18"/>
                <w:szCs w:val="18"/>
              </w:rPr>
              <w:t> </w:t>
            </w:r>
            <w:r>
              <w:rPr>
                <w:rStyle w:val="eop"/>
                <w:rFonts w:ascii="Segoe UI" w:hAnsi="Segoe UI" w:cs="Segoe UI"/>
                <w:color w:val="000000"/>
                <w:sz w:val="18"/>
                <w:szCs w:val="18"/>
              </w:rPr>
              <w:t> </w:t>
            </w:r>
          </w:p>
          <w:p w14:paraId="7B3D6DDE" w14:textId="77777777" w:rsidR="00552D91" w:rsidRDefault="00552D91" w:rsidP="00552D91">
            <w:pPr>
              <w:pStyle w:val="paragraph"/>
              <w:spacing w:before="0" w:beforeAutospacing="0" w:after="0" w:afterAutospacing="0"/>
              <w:ind w:left="75"/>
              <w:textAlignment w:val="baseline"/>
              <w:rPr>
                <w:rFonts w:ascii="Segoe UI" w:hAnsi="Segoe UI" w:cs="Segoe UI"/>
                <w:color w:val="231F20"/>
                <w:sz w:val="18"/>
                <w:szCs w:val="18"/>
              </w:rPr>
            </w:pPr>
            <w:r>
              <w:rPr>
                <w:rStyle w:val="normaltextrun"/>
                <w:rFonts w:ascii="Calibri" w:hAnsi="Calibri" w:cs="Calibri"/>
                <w:color w:val="0070C0"/>
                <w:sz w:val="22"/>
                <w:szCs w:val="22"/>
              </w:rPr>
              <w:t>Children to take part in sports day. </w:t>
            </w:r>
            <w:r>
              <w:rPr>
                <w:rStyle w:val="normaltextrun"/>
                <w:rFonts w:ascii="Segoe UI" w:hAnsi="Segoe UI" w:cs="Segoe UI"/>
                <w:color w:val="000000"/>
                <w:sz w:val="18"/>
                <w:szCs w:val="18"/>
              </w:rPr>
              <w:t> </w:t>
            </w:r>
            <w:r>
              <w:rPr>
                <w:rStyle w:val="eop"/>
                <w:rFonts w:ascii="Segoe UI" w:hAnsi="Segoe UI" w:cs="Segoe UI"/>
                <w:color w:val="000000"/>
                <w:sz w:val="18"/>
                <w:szCs w:val="18"/>
              </w:rPr>
              <w:t> </w:t>
            </w:r>
          </w:p>
          <w:p w14:paraId="4DE6F386" w14:textId="77777777" w:rsidR="00552D91" w:rsidRDefault="00552D91" w:rsidP="00552D91">
            <w:pPr>
              <w:jc w:val="center"/>
            </w:pPr>
          </w:p>
          <w:p w14:paraId="2F639DFA" w14:textId="77777777" w:rsidR="00A110BE" w:rsidRDefault="00A110BE" w:rsidP="00A110BE">
            <w:pPr>
              <w:rPr>
                <w:color w:val="0070C0"/>
              </w:rPr>
            </w:pPr>
            <w:r w:rsidRPr="00A110BE">
              <w:rPr>
                <w:color w:val="0070C0"/>
              </w:rPr>
              <w:t>Children to have access to a range of sports through PE lessons, lunch time and after school club. </w:t>
            </w:r>
          </w:p>
          <w:p w14:paraId="572A5D0A" w14:textId="77777777" w:rsidR="00B93E5B" w:rsidRDefault="00B93E5B" w:rsidP="00A110BE">
            <w:pPr>
              <w:rPr>
                <w:color w:val="0070C0"/>
              </w:rPr>
            </w:pPr>
          </w:p>
          <w:p w14:paraId="30B3E028" w14:textId="482F8FC3" w:rsidR="00B93E5B" w:rsidRPr="00552D91" w:rsidRDefault="00B93E5B" w:rsidP="00A110BE">
            <w:r w:rsidRPr="00B93E5B">
              <w:rPr>
                <w:color w:val="0070C0"/>
              </w:rPr>
              <w:t>Link with Birchwood Juniors sports ambassadors to complete sporting</w:t>
            </w:r>
          </w:p>
        </w:tc>
        <w:tc>
          <w:tcPr>
            <w:tcW w:w="3874" w:type="dxa"/>
          </w:tcPr>
          <w:p w14:paraId="526A2D14" w14:textId="77777777" w:rsidR="004600EA" w:rsidRDefault="004600EA">
            <w:pPr>
              <w:pStyle w:val="TableParagraph"/>
              <w:spacing w:before="0" w:line="235" w:lineRule="auto"/>
              <w:ind w:left="79" w:right="206"/>
              <w:rPr>
                <w:i/>
                <w:color w:val="4C4D4F"/>
                <w:spacing w:val="-2"/>
                <w:sz w:val="28"/>
              </w:rPr>
            </w:pPr>
          </w:p>
          <w:p w14:paraId="53840F9B" w14:textId="77777777" w:rsidR="005A0E0D" w:rsidRDefault="005A0E0D">
            <w:pPr>
              <w:pStyle w:val="TableParagraph"/>
              <w:spacing w:before="0" w:line="235" w:lineRule="auto"/>
              <w:ind w:left="79" w:right="206"/>
              <w:rPr>
                <w:i/>
                <w:color w:val="4C4D4F"/>
                <w:spacing w:val="-2"/>
                <w:sz w:val="28"/>
              </w:rPr>
            </w:pPr>
          </w:p>
          <w:p w14:paraId="248C0F6C" w14:textId="77777777" w:rsidR="004600EA" w:rsidRDefault="004600EA">
            <w:pPr>
              <w:pStyle w:val="TableParagraph"/>
              <w:spacing w:before="0" w:line="235" w:lineRule="auto"/>
              <w:ind w:left="79" w:right="206"/>
              <w:rPr>
                <w:iCs/>
                <w:color w:val="0070C0"/>
                <w:sz w:val="20"/>
                <w:szCs w:val="16"/>
              </w:rPr>
            </w:pPr>
            <w:r w:rsidRPr="004600EA">
              <w:rPr>
                <w:b/>
                <w:bCs/>
                <w:iCs/>
                <w:color w:val="0070C0"/>
                <w:sz w:val="20"/>
                <w:szCs w:val="16"/>
              </w:rPr>
              <w:t xml:space="preserve">Key indicator 1: </w:t>
            </w:r>
            <w:r w:rsidRPr="004600EA">
              <w:rPr>
                <w:iCs/>
                <w:color w:val="0070C0"/>
                <w:sz w:val="20"/>
                <w:szCs w:val="16"/>
              </w:rPr>
              <w:t xml:space="preserve">The engagement of </w:t>
            </w:r>
            <w:r w:rsidRPr="004600EA">
              <w:rPr>
                <w:iCs/>
                <w:color w:val="0070C0"/>
                <w:sz w:val="20"/>
                <w:szCs w:val="16"/>
                <w:u w:val="single"/>
              </w:rPr>
              <w:t>all</w:t>
            </w:r>
            <w:r w:rsidRPr="004600EA">
              <w:rPr>
                <w:iCs/>
                <w:color w:val="0070C0"/>
                <w:sz w:val="20"/>
                <w:szCs w:val="16"/>
              </w:rPr>
              <w:t xml:space="preserve"> pupils in regular physical activity – Chief Medical Officers guidelines recommend that primary school pupils undertake at least 30 minutes of physical activity a day in school </w:t>
            </w:r>
            <w:r w:rsidRPr="004600EA">
              <w:rPr>
                <w:b/>
                <w:bCs/>
                <w:iCs/>
                <w:color w:val="0070C0"/>
                <w:sz w:val="20"/>
                <w:szCs w:val="16"/>
              </w:rPr>
              <w:t> </w:t>
            </w:r>
            <w:r w:rsidRPr="004600EA">
              <w:rPr>
                <w:iCs/>
                <w:color w:val="0070C0"/>
                <w:sz w:val="20"/>
                <w:szCs w:val="16"/>
              </w:rPr>
              <w:t> </w:t>
            </w:r>
          </w:p>
          <w:p w14:paraId="0BA3F19B" w14:textId="77777777" w:rsidR="0099524D" w:rsidRPr="0099524D" w:rsidRDefault="0099524D" w:rsidP="0099524D"/>
          <w:p w14:paraId="4A920598" w14:textId="77777777" w:rsidR="0099524D" w:rsidRPr="0099524D" w:rsidRDefault="0099524D" w:rsidP="0099524D"/>
          <w:p w14:paraId="55322726" w14:textId="77777777" w:rsidR="0099524D" w:rsidRPr="0099524D" w:rsidRDefault="0099524D" w:rsidP="0099524D"/>
          <w:p w14:paraId="35900B09" w14:textId="77777777" w:rsidR="0099524D" w:rsidRPr="0099524D" w:rsidRDefault="0099524D" w:rsidP="0099524D"/>
          <w:p w14:paraId="6AB51C0F" w14:textId="77777777" w:rsidR="0099524D" w:rsidRDefault="0099524D" w:rsidP="0099524D">
            <w:pPr>
              <w:tabs>
                <w:tab w:val="left" w:pos="1267"/>
              </w:tabs>
              <w:rPr>
                <w:color w:val="0070C0"/>
                <w:sz w:val="20"/>
                <w:szCs w:val="20"/>
              </w:rPr>
            </w:pPr>
            <w:r w:rsidRPr="0099524D">
              <w:rPr>
                <w:b/>
                <w:bCs/>
                <w:color w:val="0070C0"/>
                <w:sz w:val="20"/>
                <w:szCs w:val="20"/>
              </w:rPr>
              <w:t xml:space="preserve">Key indicator 2: </w:t>
            </w:r>
            <w:r w:rsidRPr="0099524D">
              <w:rPr>
                <w:color w:val="0070C0"/>
                <w:sz w:val="20"/>
                <w:szCs w:val="20"/>
              </w:rPr>
              <w:t>The profile of PESSPA being raised across the school as a tool for whole school improvement </w:t>
            </w:r>
            <w:r w:rsidRPr="0099524D">
              <w:rPr>
                <w:b/>
                <w:bCs/>
                <w:color w:val="0070C0"/>
                <w:sz w:val="20"/>
                <w:szCs w:val="20"/>
              </w:rPr>
              <w:t> </w:t>
            </w:r>
            <w:r w:rsidRPr="0099524D">
              <w:rPr>
                <w:color w:val="0070C0"/>
                <w:sz w:val="20"/>
                <w:szCs w:val="20"/>
              </w:rPr>
              <w:t> </w:t>
            </w:r>
          </w:p>
          <w:p w14:paraId="128752C3" w14:textId="77777777" w:rsidR="00214ED8" w:rsidRPr="00214ED8" w:rsidRDefault="00214ED8" w:rsidP="00214ED8"/>
          <w:p w14:paraId="52C662E0" w14:textId="77777777" w:rsidR="00214ED8" w:rsidRPr="00214ED8" w:rsidRDefault="00214ED8" w:rsidP="00214ED8"/>
          <w:p w14:paraId="717ADA71" w14:textId="77777777" w:rsidR="00214ED8" w:rsidRPr="00214ED8" w:rsidRDefault="00214ED8" w:rsidP="00214ED8"/>
          <w:p w14:paraId="57E0577B" w14:textId="77777777" w:rsidR="00214ED8" w:rsidRPr="00214ED8" w:rsidRDefault="00214ED8" w:rsidP="00214ED8"/>
          <w:p w14:paraId="24E62253" w14:textId="77777777" w:rsidR="00214ED8" w:rsidRPr="00214ED8" w:rsidRDefault="00214ED8" w:rsidP="00214ED8"/>
          <w:p w14:paraId="6F59D798" w14:textId="77777777" w:rsidR="00214ED8" w:rsidRPr="00214ED8" w:rsidRDefault="00214ED8" w:rsidP="00214ED8"/>
          <w:p w14:paraId="6DBD9F81" w14:textId="77777777" w:rsidR="00214ED8" w:rsidRPr="00214ED8" w:rsidRDefault="00214ED8" w:rsidP="00214ED8"/>
          <w:p w14:paraId="082D5E7B" w14:textId="77777777" w:rsidR="00214ED8" w:rsidRPr="00214ED8" w:rsidRDefault="00214ED8" w:rsidP="00214ED8"/>
          <w:p w14:paraId="100F12B3" w14:textId="77777777" w:rsidR="00214ED8" w:rsidRDefault="00214ED8" w:rsidP="00214ED8">
            <w:pPr>
              <w:rPr>
                <w:color w:val="0070C0"/>
                <w:sz w:val="20"/>
                <w:szCs w:val="20"/>
              </w:rPr>
            </w:pPr>
            <w:r w:rsidRPr="00214ED8">
              <w:rPr>
                <w:b/>
                <w:bCs/>
                <w:color w:val="0070C0"/>
                <w:sz w:val="20"/>
                <w:szCs w:val="20"/>
              </w:rPr>
              <w:t xml:space="preserve">Key indicator 3: </w:t>
            </w:r>
            <w:r w:rsidRPr="00214ED8">
              <w:rPr>
                <w:color w:val="0070C0"/>
                <w:sz w:val="20"/>
                <w:szCs w:val="20"/>
              </w:rPr>
              <w:t>Increased confidence, knowledge and skills of all staff in teaching PE and sport. </w:t>
            </w:r>
          </w:p>
          <w:p w14:paraId="02EBDA9B" w14:textId="77777777" w:rsidR="002903F6" w:rsidRDefault="002903F6" w:rsidP="00214ED8">
            <w:pPr>
              <w:rPr>
                <w:color w:val="0070C0"/>
                <w:sz w:val="20"/>
                <w:szCs w:val="20"/>
              </w:rPr>
            </w:pPr>
          </w:p>
          <w:p w14:paraId="5C4A01EB" w14:textId="77777777" w:rsidR="002903F6" w:rsidRDefault="002903F6" w:rsidP="00214ED8">
            <w:pPr>
              <w:rPr>
                <w:color w:val="0070C0"/>
                <w:sz w:val="20"/>
                <w:szCs w:val="20"/>
              </w:rPr>
            </w:pPr>
          </w:p>
          <w:p w14:paraId="783BE484" w14:textId="77777777" w:rsidR="002903F6" w:rsidRDefault="002903F6" w:rsidP="00214ED8">
            <w:pPr>
              <w:rPr>
                <w:color w:val="0070C0"/>
                <w:sz w:val="20"/>
                <w:szCs w:val="20"/>
              </w:rPr>
            </w:pPr>
          </w:p>
          <w:p w14:paraId="0C986CA2" w14:textId="77777777" w:rsidR="002903F6" w:rsidRDefault="002903F6" w:rsidP="00214ED8">
            <w:pPr>
              <w:rPr>
                <w:color w:val="0070C0"/>
                <w:sz w:val="20"/>
                <w:szCs w:val="20"/>
              </w:rPr>
            </w:pPr>
          </w:p>
          <w:p w14:paraId="71EDBEA1" w14:textId="77777777" w:rsidR="002903F6" w:rsidRDefault="002903F6" w:rsidP="00214ED8">
            <w:pPr>
              <w:rPr>
                <w:color w:val="0070C0"/>
                <w:sz w:val="20"/>
                <w:szCs w:val="20"/>
              </w:rPr>
            </w:pPr>
          </w:p>
          <w:p w14:paraId="3140B4EB" w14:textId="77777777" w:rsidR="002903F6" w:rsidRDefault="002903F6" w:rsidP="00214ED8">
            <w:pPr>
              <w:rPr>
                <w:color w:val="0070C0"/>
                <w:sz w:val="20"/>
                <w:szCs w:val="20"/>
              </w:rPr>
            </w:pPr>
          </w:p>
          <w:p w14:paraId="5AA88B74" w14:textId="77777777" w:rsidR="002903F6" w:rsidRDefault="002903F6" w:rsidP="00214ED8">
            <w:pPr>
              <w:rPr>
                <w:color w:val="0070C0"/>
                <w:sz w:val="20"/>
                <w:szCs w:val="20"/>
              </w:rPr>
            </w:pPr>
          </w:p>
          <w:p w14:paraId="43A1E3D4" w14:textId="77777777" w:rsidR="002903F6" w:rsidRDefault="002903F6" w:rsidP="00214ED8">
            <w:pPr>
              <w:rPr>
                <w:color w:val="0070C0"/>
                <w:sz w:val="20"/>
                <w:szCs w:val="20"/>
              </w:rPr>
            </w:pPr>
          </w:p>
          <w:p w14:paraId="182CC5D7" w14:textId="77777777" w:rsidR="002903F6" w:rsidRDefault="002903F6" w:rsidP="00214ED8">
            <w:pPr>
              <w:rPr>
                <w:color w:val="0070C0"/>
                <w:sz w:val="20"/>
                <w:szCs w:val="20"/>
              </w:rPr>
            </w:pPr>
          </w:p>
          <w:p w14:paraId="625C0C68" w14:textId="77777777" w:rsidR="00093051" w:rsidRDefault="00093051" w:rsidP="00214ED8">
            <w:pPr>
              <w:rPr>
                <w:color w:val="0070C0"/>
                <w:sz w:val="20"/>
                <w:szCs w:val="20"/>
              </w:rPr>
            </w:pPr>
          </w:p>
          <w:p w14:paraId="2719722A" w14:textId="67B5CF3D" w:rsidR="7CAB0076" w:rsidRDefault="7CAB0076" w:rsidP="7CAB0076">
            <w:pPr>
              <w:rPr>
                <w:color w:val="0070C0"/>
                <w:sz w:val="20"/>
                <w:szCs w:val="20"/>
              </w:rPr>
            </w:pPr>
          </w:p>
          <w:p w14:paraId="65A03195" w14:textId="18461764" w:rsidR="7CAB0076" w:rsidRDefault="7CAB0076" w:rsidP="7CAB0076">
            <w:pPr>
              <w:rPr>
                <w:color w:val="0070C0"/>
                <w:sz w:val="20"/>
                <w:szCs w:val="20"/>
              </w:rPr>
            </w:pPr>
          </w:p>
          <w:p w14:paraId="5811CAD7" w14:textId="5D1D6718" w:rsidR="00093051" w:rsidRDefault="00201EC6" w:rsidP="00214ED8">
            <w:pPr>
              <w:rPr>
                <w:color w:val="0070C0"/>
                <w:sz w:val="20"/>
                <w:szCs w:val="20"/>
              </w:rPr>
            </w:pPr>
            <w:r w:rsidRPr="00201EC6">
              <w:rPr>
                <w:b/>
                <w:bCs/>
                <w:color w:val="0070C0"/>
                <w:sz w:val="20"/>
                <w:szCs w:val="20"/>
              </w:rPr>
              <w:t xml:space="preserve">Key indicator 4: </w:t>
            </w:r>
            <w:r w:rsidRPr="00201EC6">
              <w:rPr>
                <w:color w:val="0070C0"/>
                <w:sz w:val="20"/>
                <w:szCs w:val="20"/>
              </w:rPr>
              <w:t>Broader experience of a range of sports and activities offered to all pupils.  </w:t>
            </w:r>
          </w:p>
          <w:p w14:paraId="0B7EB88A" w14:textId="77777777" w:rsidR="00201EC6" w:rsidRDefault="00201EC6" w:rsidP="00214ED8">
            <w:pPr>
              <w:rPr>
                <w:color w:val="0070C0"/>
                <w:sz w:val="20"/>
                <w:szCs w:val="20"/>
              </w:rPr>
            </w:pPr>
          </w:p>
          <w:p w14:paraId="625281BB" w14:textId="73570BD2" w:rsidR="002903F6" w:rsidRPr="00214ED8" w:rsidRDefault="002903F6" w:rsidP="00214ED8">
            <w:r w:rsidRPr="002903F6">
              <w:rPr>
                <w:b/>
                <w:bCs/>
                <w:color w:val="0070C0"/>
              </w:rPr>
              <w:t xml:space="preserve">Key indicator 5: </w:t>
            </w:r>
            <w:r w:rsidRPr="002903F6">
              <w:rPr>
                <w:color w:val="0070C0"/>
              </w:rPr>
              <w:t>Increased participation in competitive sport </w:t>
            </w:r>
            <w:r w:rsidRPr="002903F6">
              <w:rPr>
                <w:b/>
                <w:bCs/>
                <w:color w:val="0070C0"/>
              </w:rPr>
              <w:t> </w:t>
            </w:r>
            <w:r w:rsidRPr="002903F6">
              <w:rPr>
                <w:color w:val="0070C0"/>
              </w:rPr>
              <w:t> </w:t>
            </w:r>
          </w:p>
        </w:tc>
        <w:tc>
          <w:tcPr>
            <w:tcW w:w="2740" w:type="dxa"/>
          </w:tcPr>
          <w:p w14:paraId="178558CE" w14:textId="77777777" w:rsidR="00DF3E91" w:rsidRDefault="00DF3E91">
            <w:pPr>
              <w:pStyle w:val="TableParagraph"/>
              <w:spacing w:before="18" w:line="235" w:lineRule="auto"/>
              <w:ind w:left="79"/>
              <w:rPr>
                <w:i/>
                <w:color w:val="0070C0"/>
                <w:sz w:val="18"/>
                <w:szCs w:val="14"/>
              </w:rPr>
            </w:pPr>
          </w:p>
          <w:p w14:paraId="7C7844BA" w14:textId="77777777" w:rsidR="00B002A4" w:rsidRDefault="00B002A4" w:rsidP="00B002A4">
            <w:pPr>
              <w:pStyle w:val="TableParagraph"/>
              <w:spacing w:before="18" w:line="235" w:lineRule="auto"/>
              <w:ind w:left="0"/>
              <w:rPr>
                <w:i/>
                <w:color w:val="0070C0"/>
                <w:sz w:val="18"/>
                <w:szCs w:val="14"/>
              </w:rPr>
            </w:pPr>
          </w:p>
          <w:p w14:paraId="4A9C663A" w14:textId="77777777" w:rsidR="00B002A4" w:rsidRDefault="00B002A4" w:rsidP="00B002A4">
            <w:pPr>
              <w:pStyle w:val="TableParagraph"/>
              <w:spacing w:before="18" w:line="235" w:lineRule="auto"/>
              <w:ind w:left="0"/>
              <w:rPr>
                <w:i/>
                <w:color w:val="0070C0"/>
                <w:sz w:val="18"/>
                <w:szCs w:val="14"/>
              </w:rPr>
            </w:pPr>
          </w:p>
          <w:p w14:paraId="57D00267" w14:textId="2CF192E0" w:rsidR="0069539B" w:rsidRPr="005A0E0D" w:rsidRDefault="00FD26C0" w:rsidP="00B002A4">
            <w:pPr>
              <w:pStyle w:val="TableParagraph"/>
              <w:spacing w:before="18" w:line="235" w:lineRule="auto"/>
              <w:ind w:left="0"/>
              <w:rPr>
                <w:iCs/>
                <w:color w:val="0070C0"/>
                <w:sz w:val="18"/>
                <w:szCs w:val="14"/>
              </w:rPr>
            </w:pPr>
            <w:r w:rsidRPr="005A0E0D">
              <w:rPr>
                <w:iCs/>
                <w:color w:val="0070C0"/>
                <w:sz w:val="18"/>
                <w:szCs w:val="14"/>
              </w:rPr>
              <w:t>More</w:t>
            </w:r>
            <w:r w:rsidRPr="005A0E0D">
              <w:rPr>
                <w:iCs/>
                <w:color w:val="0070C0"/>
                <w:spacing w:val="-5"/>
                <w:sz w:val="18"/>
                <w:szCs w:val="14"/>
              </w:rPr>
              <w:t xml:space="preserve"> </w:t>
            </w:r>
            <w:r w:rsidRPr="005A0E0D">
              <w:rPr>
                <w:iCs/>
                <w:color w:val="0070C0"/>
                <w:sz w:val="18"/>
                <w:szCs w:val="14"/>
              </w:rPr>
              <w:t>pupils</w:t>
            </w:r>
            <w:r w:rsidRPr="005A0E0D">
              <w:rPr>
                <w:iCs/>
                <w:color w:val="0070C0"/>
                <w:spacing w:val="-6"/>
                <w:sz w:val="18"/>
                <w:szCs w:val="14"/>
              </w:rPr>
              <w:t xml:space="preserve"> </w:t>
            </w:r>
            <w:r w:rsidRPr="005A0E0D">
              <w:rPr>
                <w:iCs/>
                <w:color w:val="0070C0"/>
                <w:sz w:val="18"/>
                <w:szCs w:val="14"/>
              </w:rPr>
              <w:t>meeting their daily physical activity goal, more pupils</w:t>
            </w:r>
            <w:r w:rsidRPr="005A0E0D">
              <w:rPr>
                <w:iCs/>
                <w:color w:val="0070C0"/>
                <w:spacing w:val="-16"/>
                <w:sz w:val="18"/>
                <w:szCs w:val="14"/>
              </w:rPr>
              <w:t xml:space="preserve"> </w:t>
            </w:r>
            <w:r w:rsidRPr="005A0E0D">
              <w:rPr>
                <w:iCs/>
                <w:color w:val="0070C0"/>
                <w:sz w:val="18"/>
                <w:szCs w:val="14"/>
              </w:rPr>
              <w:t>encouraged</w:t>
            </w:r>
            <w:r w:rsidRPr="005A0E0D">
              <w:rPr>
                <w:iCs/>
                <w:color w:val="0070C0"/>
                <w:spacing w:val="-16"/>
                <w:sz w:val="18"/>
                <w:szCs w:val="14"/>
              </w:rPr>
              <w:t xml:space="preserve"> </w:t>
            </w:r>
            <w:r w:rsidRPr="005A0E0D">
              <w:rPr>
                <w:iCs/>
                <w:color w:val="0070C0"/>
                <w:sz w:val="18"/>
                <w:szCs w:val="14"/>
              </w:rPr>
              <w:t>to take part in PE and Sport Activities.</w:t>
            </w:r>
          </w:p>
          <w:p w14:paraId="29048C64" w14:textId="77777777" w:rsidR="005A0E0D" w:rsidRPr="005A0E0D" w:rsidRDefault="005A0E0D">
            <w:pPr>
              <w:pStyle w:val="TableParagraph"/>
              <w:spacing w:before="18" w:line="235" w:lineRule="auto"/>
              <w:ind w:left="79"/>
              <w:rPr>
                <w:iCs/>
                <w:color w:val="0070C0"/>
                <w:sz w:val="18"/>
                <w:szCs w:val="14"/>
              </w:rPr>
            </w:pPr>
          </w:p>
          <w:p w14:paraId="22A76B02" w14:textId="215B87A3" w:rsidR="0099524D" w:rsidRDefault="005A0E0D" w:rsidP="0099524D">
            <w:pPr>
              <w:pStyle w:val="TableParagraph"/>
              <w:spacing w:before="18" w:line="235" w:lineRule="auto"/>
              <w:ind w:left="79"/>
              <w:rPr>
                <w:iCs/>
                <w:color w:val="0070C0"/>
                <w:sz w:val="20"/>
                <w:szCs w:val="16"/>
              </w:rPr>
            </w:pPr>
            <w:r w:rsidRPr="005A0E0D">
              <w:rPr>
                <w:iCs/>
                <w:color w:val="0070C0"/>
                <w:sz w:val="20"/>
                <w:szCs w:val="16"/>
              </w:rPr>
              <w:t>Teachers</w:t>
            </w:r>
            <w:r w:rsidRPr="005A0E0D">
              <w:rPr>
                <w:iCs/>
                <w:color w:val="0070C0"/>
                <w:spacing w:val="-16"/>
                <w:sz w:val="20"/>
                <w:szCs w:val="16"/>
              </w:rPr>
              <w:t xml:space="preserve"> </w:t>
            </w:r>
            <w:r w:rsidRPr="005A0E0D">
              <w:rPr>
                <w:iCs/>
                <w:color w:val="0070C0"/>
                <w:sz w:val="20"/>
                <w:szCs w:val="16"/>
              </w:rPr>
              <w:t xml:space="preserve">more confident to deliver </w:t>
            </w:r>
            <w:r w:rsidRPr="005A0E0D">
              <w:rPr>
                <w:iCs/>
                <w:color w:val="0070C0"/>
                <w:spacing w:val="-2"/>
                <w:sz w:val="20"/>
                <w:szCs w:val="16"/>
              </w:rPr>
              <w:t>effective</w:t>
            </w:r>
            <w:r w:rsidRPr="005A0E0D">
              <w:rPr>
                <w:iCs/>
                <w:color w:val="0070C0"/>
                <w:spacing w:val="-12"/>
                <w:sz w:val="20"/>
                <w:szCs w:val="16"/>
              </w:rPr>
              <w:t xml:space="preserve"> </w:t>
            </w:r>
            <w:r w:rsidRPr="005A0E0D">
              <w:rPr>
                <w:iCs/>
                <w:color w:val="0070C0"/>
                <w:spacing w:val="-2"/>
                <w:sz w:val="20"/>
                <w:szCs w:val="16"/>
              </w:rPr>
              <w:t>PE</w:t>
            </w:r>
            <w:r w:rsidRPr="005A0E0D">
              <w:rPr>
                <w:iCs/>
                <w:color w:val="0070C0"/>
                <w:spacing w:val="-12"/>
                <w:sz w:val="20"/>
                <w:szCs w:val="16"/>
              </w:rPr>
              <w:t xml:space="preserve"> </w:t>
            </w:r>
            <w:r w:rsidRPr="005A0E0D">
              <w:rPr>
                <w:iCs/>
                <w:color w:val="0070C0"/>
                <w:spacing w:val="-2"/>
                <w:sz w:val="20"/>
                <w:szCs w:val="16"/>
              </w:rPr>
              <w:t xml:space="preserve">supporting </w:t>
            </w:r>
            <w:r w:rsidRPr="005A0E0D">
              <w:rPr>
                <w:iCs/>
                <w:color w:val="0070C0"/>
                <w:sz w:val="20"/>
                <w:szCs w:val="16"/>
              </w:rPr>
              <w:t>pupils to undertake extra activities inside and outside of school</w:t>
            </w:r>
            <w:r w:rsidRPr="005A0E0D">
              <w:rPr>
                <w:iCs/>
                <w:color w:val="4C4D4F"/>
                <w:sz w:val="28"/>
              </w:rPr>
              <w:t>.</w:t>
            </w:r>
          </w:p>
          <w:p w14:paraId="4A093309" w14:textId="77777777" w:rsidR="0099524D" w:rsidRPr="0099524D" w:rsidRDefault="0099524D" w:rsidP="0099524D">
            <w:pPr>
              <w:rPr>
                <w:color w:val="0070C0"/>
                <w:sz w:val="20"/>
                <w:szCs w:val="20"/>
                <w:lang w:val="en-GB"/>
              </w:rPr>
            </w:pPr>
            <w:r w:rsidRPr="0099524D">
              <w:rPr>
                <w:color w:val="0070C0"/>
                <w:sz w:val="20"/>
                <w:szCs w:val="20"/>
                <w:lang w:val="en-GB"/>
              </w:rPr>
              <w:t>Pupils understanding that physical activity will help them and breathing techniques support mental health.  </w:t>
            </w:r>
          </w:p>
          <w:p w14:paraId="5DF7C665" w14:textId="77777777" w:rsidR="0099524D" w:rsidRPr="0099524D" w:rsidRDefault="0099524D" w:rsidP="0099524D">
            <w:pPr>
              <w:rPr>
                <w:color w:val="0070C0"/>
                <w:sz w:val="20"/>
                <w:szCs w:val="20"/>
                <w:lang w:val="en-GB"/>
              </w:rPr>
            </w:pPr>
            <w:r w:rsidRPr="0099524D">
              <w:rPr>
                <w:color w:val="0070C0"/>
                <w:sz w:val="20"/>
                <w:szCs w:val="20"/>
                <w:lang w:val="en-GB"/>
              </w:rPr>
              <w:t>  </w:t>
            </w:r>
          </w:p>
          <w:p w14:paraId="058300A3" w14:textId="77777777" w:rsidR="0099524D" w:rsidRPr="0099524D" w:rsidRDefault="0099524D" w:rsidP="0099524D">
            <w:pPr>
              <w:rPr>
                <w:color w:val="0070C0"/>
                <w:sz w:val="20"/>
                <w:szCs w:val="20"/>
                <w:lang w:val="en-GB"/>
              </w:rPr>
            </w:pPr>
            <w:r w:rsidRPr="0099524D">
              <w:rPr>
                <w:color w:val="0070C0"/>
                <w:sz w:val="20"/>
                <w:szCs w:val="20"/>
                <w:lang w:val="en-GB"/>
              </w:rPr>
              <w:t>Pupils have the skills needed to manage daily activities.  </w:t>
            </w:r>
          </w:p>
          <w:p w14:paraId="0DBC2EEE" w14:textId="77777777" w:rsidR="0099524D" w:rsidRPr="0099524D" w:rsidRDefault="0099524D" w:rsidP="0099524D">
            <w:pPr>
              <w:rPr>
                <w:lang w:val="en-GB"/>
              </w:rPr>
            </w:pPr>
            <w:r w:rsidRPr="0099524D">
              <w:rPr>
                <w:lang w:val="en-GB"/>
              </w:rPr>
              <w:t>  </w:t>
            </w:r>
          </w:p>
          <w:p w14:paraId="37CE8D21" w14:textId="77777777" w:rsidR="0099524D" w:rsidRDefault="0099524D" w:rsidP="0099524D"/>
          <w:p w14:paraId="1402ED9C" w14:textId="77777777" w:rsidR="00214ED8" w:rsidRPr="00214ED8" w:rsidRDefault="00214ED8" w:rsidP="00214ED8"/>
          <w:p w14:paraId="045F5CFF" w14:textId="77777777" w:rsidR="00214ED8" w:rsidRPr="00214ED8" w:rsidRDefault="00214ED8" w:rsidP="00214ED8"/>
          <w:p w14:paraId="07554E21" w14:textId="77777777" w:rsidR="00214ED8" w:rsidRPr="00214ED8" w:rsidRDefault="00214ED8" w:rsidP="00214ED8">
            <w:pPr>
              <w:rPr>
                <w:color w:val="0070C0"/>
                <w:sz w:val="20"/>
                <w:szCs w:val="20"/>
                <w:lang w:val="en-GB"/>
              </w:rPr>
            </w:pPr>
            <w:r w:rsidRPr="00214ED8">
              <w:rPr>
                <w:color w:val="0070C0"/>
                <w:sz w:val="20"/>
                <w:szCs w:val="20"/>
                <w:lang w:val="en-GB"/>
              </w:rPr>
              <w:t>Staff training and  </w:t>
            </w:r>
          </w:p>
          <w:p w14:paraId="6EA30A5F" w14:textId="77777777" w:rsidR="00214ED8" w:rsidRPr="00214ED8" w:rsidRDefault="00214ED8" w:rsidP="00214ED8">
            <w:pPr>
              <w:rPr>
                <w:color w:val="0070C0"/>
                <w:sz w:val="20"/>
                <w:szCs w:val="20"/>
                <w:lang w:val="en-GB"/>
              </w:rPr>
            </w:pPr>
            <w:r w:rsidRPr="00214ED8">
              <w:rPr>
                <w:color w:val="0070C0"/>
                <w:sz w:val="20"/>
                <w:szCs w:val="20"/>
                <w:lang w:val="en-GB"/>
              </w:rPr>
              <w:t>development to support long term planning and provision to ensure it is rich and varied.  </w:t>
            </w:r>
          </w:p>
          <w:p w14:paraId="7FD1DC2A" w14:textId="77777777" w:rsidR="00214ED8" w:rsidRPr="00214ED8" w:rsidRDefault="00214ED8" w:rsidP="00214ED8">
            <w:pPr>
              <w:rPr>
                <w:color w:val="0070C0"/>
                <w:sz w:val="20"/>
                <w:szCs w:val="20"/>
                <w:lang w:val="en-GB"/>
              </w:rPr>
            </w:pPr>
            <w:r w:rsidRPr="00214ED8">
              <w:rPr>
                <w:color w:val="0070C0"/>
                <w:sz w:val="20"/>
                <w:szCs w:val="20"/>
                <w:lang w:val="en-GB"/>
              </w:rPr>
              <w:t>  </w:t>
            </w:r>
          </w:p>
          <w:p w14:paraId="30F828A0" w14:textId="77777777" w:rsidR="00214ED8" w:rsidRPr="00214ED8" w:rsidRDefault="00214ED8" w:rsidP="00214ED8">
            <w:pPr>
              <w:rPr>
                <w:color w:val="0070C0"/>
                <w:sz w:val="20"/>
                <w:szCs w:val="20"/>
                <w:lang w:val="en-GB"/>
              </w:rPr>
            </w:pPr>
            <w:r w:rsidRPr="00214ED8">
              <w:rPr>
                <w:color w:val="0070C0"/>
                <w:sz w:val="20"/>
                <w:szCs w:val="20"/>
                <w:lang w:val="en-GB"/>
              </w:rPr>
              <w:t>Staff have the CPD and skills to deliver high quality PE.</w:t>
            </w:r>
          </w:p>
          <w:p w14:paraId="34928F81" w14:textId="77777777" w:rsidR="00214ED8" w:rsidRDefault="00214ED8" w:rsidP="00214ED8"/>
          <w:p w14:paraId="66BC7A4C" w14:textId="77777777" w:rsidR="00BF3307" w:rsidRDefault="00BF3307" w:rsidP="00214ED8"/>
          <w:p w14:paraId="62D13765" w14:textId="77777777" w:rsidR="00BF3307" w:rsidRDefault="00BF3307" w:rsidP="00214ED8"/>
          <w:p w14:paraId="3344CF0A" w14:textId="77777777" w:rsidR="00BF3307" w:rsidRDefault="00BF3307" w:rsidP="00214ED8"/>
          <w:p w14:paraId="109581EC" w14:textId="77777777" w:rsidR="00BF3307" w:rsidRDefault="00BF3307" w:rsidP="00214ED8"/>
          <w:p w14:paraId="271CB90E" w14:textId="77777777" w:rsidR="00093051" w:rsidRDefault="00093051" w:rsidP="00214ED8"/>
          <w:p w14:paraId="3DEEEA34" w14:textId="32E5D0D5" w:rsidR="00BF3307" w:rsidRPr="00BF3307" w:rsidRDefault="00BF3307" w:rsidP="00BF3307">
            <w:pPr>
              <w:rPr>
                <w:color w:val="0070C0"/>
                <w:lang w:val="en-GB"/>
              </w:rPr>
            </w:pPr>
            <w:r w:rsidRPr="00BF3307">
              <w:rPr>
                <w:color w:val="0070C0"/>
                <w:lang w:val="en-GB"/>
              </w:rPr>
              <w:t>Encouraging perseverance and resilience and regular attendance at an activity.  </w:t>
            </w:r>
          </w:p>
          <w:p w14:paraId="119B9F2A" w14:textId="77777777" w:rsidR="00BF3307" w:rsidRPr="00BF3307" w:rsidRDefault="00BF3307" w:rsidP="00BF3307">
            <w:pPr>
              <w:rPr>
                <w:color w:val="0070C0"/>
                <w:lang w:val="en-GB"/>
              </w:rPr>
            </w:pPr>
            <w:r w:rsidRPr="00BF3307">
              <w:rPr>
                <w:color w:val="0070C0"/>
                <w:lang w:val="en-GB"/>
              </w:rPr>
              <w:t>  </w:t>
            </w:r>
          </w:p>
          <w:p w14:paraId="1A35D2AC" w14:textId="77777777" w:rsidR="00BF3307" w:rsidRPr="00BF3307" w:rsidRDefault="00BF3307" w:rsidP="00BF3307">
            <w:pPr>
              <w:rPr>
                <w:color w:val="0070C0"/>
                <w:lang w:val="en-GB"/>
              </w:rPr>
            </w:pPr>
            <w:r w:rsidRPr="00BF3307">
              <w:rPr>
                <w:color w:val="0070C0"/>
                <w:lang w:val="en-GB"/>
              </w:rPr>
              <w:t>Pupils build a resilient attitude and have the skills to work as a team and listen to others.   </w:t>
            </w:r>
          </w:p>
          <w:p w14:paraId="1247C731" w14:textId="321A4BC6" w:rsidR="00BF3307" w:rsidRPr="00214ED8" w:rsidRDefault="00BF3307" w:rsidP="00214ED8"/>
        </w:tc>
        <w:tc>
          <w:tcPr>
            <w:tcW w:w="2702" w:type="dxa"/>
          </w:tcPr>
          <w:p w14:paraId="55DE66CA" w14:textId="77777777" w:rsidR="005A0E0D" w:rsidRDefault="005A0E0D" w:rsidP="005A0E0D">
            <w:pPr>
              <w:pStyle w:val="TableParagraph"/>
              <w:spacing w:before="18" w:line="235" w:lineRule="auto"/>
              <w:ind w:left="0" w:right="243"/>
              <w:rPr>
                <w:i/>
                <w:color w:val="4C4D4F"/>
                <w:sz w:val="28"/>
              </w:rPr>
            </w:pPr>
          </w:p>
          <w:p w14:paraId="52F2A326" w14:textId="77777777" w:rsidR="005A0E0D" w:rsidRDefault="005A0E0D" w:rsidP="005A0E0D">
            <w:pPr>
              <w:pStyle w:val="TableParagraph"/>
              <w:spacing w:before="18" w:line="235" w:lineRule="auto"/>
              <w:ind w:left="0" w:right="243"/>
              <w:rPr>
                <w:i/>
                <w:color w:val="4C4D4F"/>
                <w:sz w:val="28"/>
              </w:rPr>
            </w:pPr>
          </w:p>
          <w:p w14:paraId="29A6A919" w14:textId="23E5ABA0" w:rsidR="0069539B" w:rsidRDefault="005A0E0D" w:rsidP="005A0E0D">
            <w:pPr>
              <w:pStyle w:val="TableParagraph"/>
              <w:spacing w:before="18" w:line="235" w:lineRule="auto"/>
              <w:ind w:left="0" w:right="243"/>
              <w:rPr>
                <w:iCs/>
                <w:color w:val="0070C0"/>
                <w:sz w:val="18"/>
                <w:szCs w:val="14"/>
              </w:rPr>
            </w:pPr>
            <w:r w:rsidRPr="005A0E0D">
              <w:rPr>
                <w:iCs/>
                <w:color w:val="0070C0"/>
                <w:sz w:val="18"/>
                <w:szCs w:val="14"/>
              </w:rPr>
              <w:t>£</w:t>
            </w:r>
            <w:r w:rsidR="00A45FD4">
              <w:rPr>
                <w:iCs/>
                <w:color w:val="0070C0"/>
                <w:sz w:val="18"/>
                <w:szCs w:val="14"/>
              </w:rPr>
              <w:t>8000</w:t>
            </w:r>
            <w:r w:rsidR="00957F27">
              <w:rPr>
                <w:iCs/>
                <w:color w:val="0070C0"/>
                <w:sz w:val="18"/>
                <w:szCs w:val="14"/>
              </w:rPr>
              <w:t xml:space="preserve"> </w:t>
            </w:r>
            <w:r w:rsidRPr="005A0E0D">
              <w:rPr>
                <w:iCs/>
                <w:color w:val="0070C0"/>
                <w:sz w:val="18"/>
                <w:szCs w:val="14"/>
              </w:rPr>
              <w:t>for premier sport to carry out CPD, and active lunchtimes.  </w:t>
            </w:r>
          </w:p>
          <w:p w14:paraId="3750F2FE" w14:textId="77777777" w:rsidR="006C7610" w:rsidRPr="006C7610" w:rsidRDefault="006C7610" w:rsidP="006C7610"/>
          <w:p w14:paraId="4884853A" w14:textId="77777777" w:rsidR="006C7610" w:rsidRPr="006C7610" w:rsidRDefault="006C7610" w:rsidP="006C7610"/>
          <w:p w14:paraId="265D4413" w14:textId="16E3CFCE" w:rsidR="006C7610" w:rsidRPr="0018085D" w:rsidRDefault="0018085D" w:rsidP="006C7610">
            <w:pPr>
              <w:rPr>
                <w:color w:val="0070C0"/>
                <w:sz w:val="18"/>
                <w:szCs w:val="18"/>
              </w:rPr>
            </w:pPr>
            <w:r w:rsidRPr="0018085D">
              <w:rPr>
                <w:color w:val="0070C0"/>
                <w:sz w:val="18"/>
                <w:szCs w:val="18"/>
              </w:rPr>
              <w:t>£</w:t>
            </w:r>
            <w:r w:rsidR="00A45FD4">
              <w:rPr>
                <w:color w:val="0070C0"/>
                <w:sz w:val="18"/>
                <w:szCs w:val="18"/>
              </w:rPr>
              <w:t>`165</w:t>
            </w:r>
            <w:r w:rsidRPr="0018085D">
              <w:rPr>
                <w:color w:val="0070C0"/>
                <w:sz w:val="18"/>
                <w:szCs w:val="18"/>
              </w:rPr>
              <w:t xml:space="preserve"> maintenance of equipment.  </w:t>
            </w:r>
          </w:p>
          <w:p w14:paraId="7A8F1A81" w14:textId="77777777" w:rsidR="006C7610" w:rsidRPr="006C7610" w:rsidRDefault="006C7610" w:rsidP="006C7610"/>
          <w:p w14:paraId="060E4A8D" w14:textId="77777777" w:rsidR="006C7610" w:rsidRPr="006C7610" w:rsidRDefault="006C7610" w:rsidP="006C7610"/>
          <w:p w14:paraId="00565C1C" w14:textId="77777777" w:rsidR="006C7610" w:rsidRPr="006C7610" w:rsidRDefault="006C7610" w:rsidP="006C7610"/>
          <w:p w14:paraId="19327F50" w14:textId="77777777" w:rsidR="006C7610" w:rsidRPr="006C7610" w:rsidRDefault="006C7610" w:rsidP="006C7610"/>
          <w:p w14:paraId="6FE3BC58" w14:textId="77777777" w:rsidR="006C7610" w:rsidRPr="006C7610" w:rsidRDefault="006C7610" w:rsidP="006C7610"/>
          <w:p w14:paraId="1D23A17E" w14:textId="77777777" w:rsidR="006C7610" w:rsidRDefault="006C7610" w:rsidP="006C7610">
            <w:pPr>
              <w:rPr>
                <w:color w:val="0070C0"/>
              </w:rPr>
            </w:pPr>
            <w:r w:rsidRPr="006C7610">
              <w:rPr>
                <w:color w:val="0070C0"/>
              </w:rPr>
              <w:t>£400 Yoga teacher for mindful Monday.  </w:t>
            </w:r>
          </w:p>
          <w:p w14:paraId="7616354E" w14:textId="77777777" w:rsidR="006C7610" w:rsidRDefault="006C7610" w:rsidP="006C7610">
            <w:pPr>
              <w:rPr>
                <w:color w:val="0070C0"/>
              </w:rPr>
            </w:pPr>
          </w:p>
          <w:p w14:paraId="6A9FBC3B" w14:textId="77777777" w:rsidR="006C7610" w:rsidRDefault="00BC4081" w:rsidP="006C7610">
            <w:pPr>
              <w:rPr>
                <w:color w:val="0070C0"/>
              </w:rPr>
            </w:pPr>
            <w:r w:rsidRPr="00BC4081">
              <w:rPr>
                <w:color w:val="0070C0"/>
              </w:rPr>
              <w:t>£400 skipping workshop</w:t>
            </w:r>
          </w:p>
          <w:p w14:paraId="18BC3B52" w14:textId="77777777" w:rsidR="001D3AFB" w:rsidRPr="001D3AFB" w:rsidRDefault="001D3AFB" w:rsidP="001D3AFB"/>
          <w:p w14:paraId="13F21D45" w14:textId="77777777" w:rsidR="001D3AFB" w:rsidRPr="001D3AFB" w:rsidRDefault="001D3AFB" w:rsidP="001D3AFB"/>
          <w:p w14:paraId="6C4CACD6" w14:textId="77777777" w:rsidR="001D3AFB" w:rsidRPr="001D3AFB" w:rsidRDefault="001D3AFB" w:rsidP="001D3AFB"/>
          <w:p w14:paraId="1D490815" w14:textId="77777777" w:rsidR="001D3AFB" w:rsidRPr="001D3AFB" w:rsidRDefault="001D3AFB" w:rsidP="001D3AFB"/>
          <w:p w14:paraId="30416131" w14:textId="77777777" w:rsidR="001D3AFB" w:rsidRPr="001D3AFB" w:rsidRDefault="001D3AFB" w:rsidP="001D3AFB"/>
          <w:p w14:paraId="7440E2F3" w14:textId="77777777" w:rsidR="001D3AFB" w:rsidRPr="001D3AFB" w:rsidRDefault="001D3AFB" w:rsidP="001D3AFB"/>
          <w:p w14:paraId="4F7A71EF" w14:textId="77777777" w:rsidR="001D3AFB" w:rsidRDefault="001D3AFB" w:rsidP="001D3AFB">
            <w:pPr>
              <w:rPr>
                <w:color w:val="0070C0"/>
              </w:rPr>
            </w:pPr>
            <w:r w:rsidRPr="001D3AFB">
              <w:rPr>
                <w:color w:val="0070C0"/>
              </w:rPr>
              <w:t>£4500 Development of PE </w:t>
            </w:r>
          </w:p>
          <w:p w14:paraId="52631220" w14:textId="77777777" w:rsidR="00BF3307" w:rsidRDefault="00BF3307" w:rsidP="001D3AFB">
            <w:pPr>
              <w:rPr>
                <w:color w:val="0070C0"/>
              </w:rPr>
            </w:pPr>
          </w:p>
          <w:p w14:paraId="51CDD1C1" w14:textId="77777777" w:rsidR="00BF3307" w:rsidRDefault="00BF3307" w:rsidP="001D3AFB">
            <w:pPr>
              <w:rPr>
                <w:color w:val="0070C0"/>
              </w:rPr>
            </w:pPr>
          </w:p>
          <w:p w14:paraId="4AC6DDB3" w14:textId="77777777" w:rsidR="00BF3307" w:rsidRDefault="00BF3307" w:rsidP="001D3AFB">
            <w:pPr>
              <w:rPr>
                <w:color w:val="0070C0"/>
              </w:rPr>
            </w:pPr>
          </w:p>
          <w:p w14:paraId="458EC147" w14:textId="77777777" w:rsidR="00BF3307" w:rsidRDefault="00BF3307" w:rsidP="001D3AFB">
            <w:pPr>
              <w:rPr>
                <w:color w:val="0070C0"/>
              </w:rPr>
            </w:pPr>
          </w:p>
          <w:p w14:paraId="714C5952" w14:textId="77777777" w:rsidR="00BF3307" w:rsidRDefault="00BF3307" w:rsidP="001D3AFB">
            <w:pPr>
              <w:rPr>
                <w:color w:val="0070C0"/>
              </w:rPr>
            </w:pPr>
          </w:p>
          <w:p w14:paraId="6C277BE1" w14:textId="77777777" w:rsidR="00BF3307" w:rsidRDefault="00BF3307" w:rsidP="001D3AFB">
            <w:pPr>
              <w:rPr>
                <w:color w:val="0070C0"/>
              </w:rPr>
            </w:pPr>
          </w:p>
          <w:p w14:paraId="3EE8AB78" w14:textId="77777777" w:rsidR="00BF3307" w:rsidRDefault="00BF3307" w:rsidP="001D3AFB">
            <w:pPr>
              <w:rPr>
                <w:color w:val="0070C0"/>
              </w:rPr>
            </w:pPr>
          </w:p>
          <w:p w14:paraId="493533FD" w14:textId="77777777" w:rsidR="00BF3307" w:rsidRDefault="00BF3307" w:rsidP="001D3AFB">
            <w:pPr>
              <w:rPr>
                <w:color w:val="0070C0"/>
              </w:rPr>
            </w:pPr>
          </w:p>
          <w:p w14:paraId="52044FEC" w14:textId="77777777" w:rsidR="00BF3307" w:rsidRDefault="00BF3307" w:rsidP="001D3AFB">
            <w:pPr>
              <w:rPr>
                <w:color w:val="0070C0"/>
              </w:rPr>
            </w:pPr>
          </w:p>
          <w:p w14:paraId="2C6E2E12" w14:textId="77777777" w:rsidR="00BF3307" w:rsidRDefault="00BF3307" w:rsidP="001D3AFB">
            <w:pPr>
              <w:rPr>
                <w:color w:val="0070C0"/>
              </w:rPr>
            </w:pPr>
          </w:p>
          <w:p w14:paraId="79C1F545" w14:textId="77777777" w:rsidR="00093051" w:rsidRDefault="00093051" w:rsidP="001D3AFB">
            <w:pPr>
              <w:rPr>
                <w:color w:val="0070C0"/>
              </w:rPr>
            </w:pPr>
          </w:p>
          <w:p w14:paraId="59182F99" w14:textId="77777777" w:rsidR="00BF3307" w:rsidRDefault="00BF3307" w:rsidP="001D3AFB">
            <w:pPr>
              <w:rPr>
                <w:color w:val="0070C0"/>
              </w:rPr>
            </w:pPr>
            <w:r w:rsidRPr="00BF3307">
              <w:rPr>
                <w:color w:val="0070C0"/>
              </w:rPr>
              <w:t>£150 medals for sporting competitions.  </w:t>
            </w:r>
          </w:p>
          <w:p w14:paraId="2019629E" w14:textId="58D1D660" w:rsidR="00093051" w:rsidRPr="00093051" w:rsidRDefault="00093051" w:rsidP="00093051">
            <w:pPr>
              <w:rPr>
                <w:color w:val="0070C0"/>
                <w:lang w:val="en-GB"/>
              </w:rPr>
            </w:pPr>
          </w:p>
          <w:p w14:paraId="08E909B7" w14:textId="542C9B89" w:rsidR="00093051" w:rsidRPr="00093051" w:rsidRDefault="00093051" w:rsidP="00093051">
            <w:pPr>
              <w:rPr>
                <w:color w:val="0070C0"/>
                <w:lang w:val="en-GB"/>
              </w:rPr>
            </w:pPr>
            <w:r w:rsidRPr="00093051">
              <w:rPr>
                <w:color w:val="0070C0"/>
                <w:lang w:val="en-GB"/>
              </w:rPr>
              <w:t>£</w:t>
            </w:r>
            <w:r w:rsidR="00957F27">
              <w:rPr>
                <w:color w:val="0070C0"/>
                <w:lang w:val="en-GB"/>
              </w:rPr>
              <w:t>500</w:t>
            </w:r>
            <w:r w:rsidRPr="00093051">
              <w:rPr>
                <w:color w:val="0070C0"/>
                <w:lang w:val="en-GB"/>
              </w:rPr>
              <w:t xml:space="preserve"> Transport.  </w:t>
            </w:r>
          </w:p>
          <w:p w14:paraId="6F265B70" w14:textId="77777777" w:rsidR="00093051" w:rsidRPr="00093051" w:rsidRDefault="00093051" w:rsidP="00093051">
            <w:pPr>
              <w:rPr>
                <w:color w:val="0070C0"/>
                <w:lang w:val="en-GB"/>
              </w:rPr>
            </w:pPr>
            <w:r w:rsidRPr="00093051">
              <w:rPr>
                <w:color w:val="0070C0"/>
                <w:lang w:val="en-GB"/>
              </w:rPr>
              <w:t>  </w:t>
            </w:r>
          </w:p>
          <w:p w14:paraId="2D8ECD1A" w14:textId="77777777" w:rsidR="00093051" w:rsidRPr="00093051" w:rsidRDefault="00093051" w:rsidP="00093051">
            <w:pPr>
              <w:rPr>
                <w:color w:val="0070C0"/>
                <w:lang w:val="en-GB"/>
              </w:rPr>
            </w:pPr>
            <w:r w:rsidRPr="00093051">
              <w:rPr>
                <w:color w:val="0070C0"/>
                <w:lang w:val="en-GB"/>
              </w:rPr>
              <w:t>£400 key stage 1 competitions.  </w:t>
            </w:r>
          </w:p>
          <w:p w14:paraId="44C7C0F3" w14:textId="77777777" w:rsidR="00093051" w:rsidRDefault="00093051" w:rsidP="001D3AFB"/>
          <w:p w14:paraId="4DD3A077" w14:textId="77777777" w:rsidR="00201EC6" w:rsidRDefault="00201EC6" w:rsidP="001D3AFB">
            <w:pPr>
              <w:rPr>
                <w:color w:val="0070C0"/>
              </w:rPr>
            </w:pPr>
            <w:r w:rsidRPr="00201EC6">
              <w:rPr>
                <w:color w:val="0070C0"/>
              </w:rPr>
              <w:t>Yoga coach and skipping man (cost already included)</w:t>
            </w:r>
          </w:p>
          <w:p w14:paraId="3A1EC6BB" w14:textId="77777777" w:rsidR="007F29EA" w:rsidRDefault="007F29EA" w:rsidP="001D3AFB">
            <w:pPr>
              <w:rPr>
                <w:color w:val="0070C0"/>
              </w:rPr>
            </w:pPr>
          </w:p>
          <w:p w14:paraId="66B157A0" w14:textId="05E4B7C4" w:rsidR="007F29EA" w:rsidRPr="001D3AFB" w:rsidRDefault="007F29EA" w:rsidP="001D3AFB"/>
        </w:tc>
      </w:tr>
    </w:tbl>
    <w:p w14:paraId="66B027A6" w14:textId="65020D1E"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3F4DF344"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887FCC">
                              <w:rPr>
                                <w:b/>
                                <w:color w:val="FFFFFF"/>
                                <w:sz w:val="36"/>
                              </w:rPr>
                              <w:t>5</w:t>
                            </w:r>
                            <w:r>
                              <w:rPr>
                                <w:b/>
                                <w:color w:val="FFFFFF"/>
                                <w:sz w:val="36"/>
                              </w:rPr>
                              <w:t>-</w:t>
                            </w:r>
                            <w:r>
                              <w:rPr>
                                <w:b/>
                                <w:color w:val="FFFFFF"/>
                                <w:spacing w:val="-4"/>
                                <w:sz w:val="36"/>
                              </w:rPr>
                              <w:t>202</w:t>
                            </w:r>
                            <w:r w:rsidR="00887FCC">
                              <w:rPr>
                                <w:b/>
                                <w:color w:val="FFFFFF"/>
                                <w:spacing w:val="-4"/>
                                <w:sz w:val="36"/>
                              </w:rPr>
                              <w:t>6</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3F4DF344"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887FCC">
                        <w:rPr>
                          <w:b/>
                          <w:color w:val="FFFFFF"/>
                          <w:sz w:val="36"/>
                        </w:rPr>
                        <w:t>5</w:t>
                      </w:r>
                      <w:r>
                        <w:rPr>
                          <w:b/>
                          <w:color w:val="FFFFFF"/>
                          <w:sz w:val="36"/>
                        </w:rPr>
                        <w:t>-</w:t>
                      </w:r>
                      <w:r>
                        <w:rPr>
                          <w:b/>
                          <w:color w:val="FFFFFF"/>
                          <w:spacing w:val="-4"/>
                          <w:sz w:val="36"/>
                        </w:rPr>
                        <w:t>202</w:t>
                      </w:r>
                      <w:r w:rsidR="00887FCC">
                        <w:rPr>
                          <w:b/>
                          <w:color w:val="FFFFFF"/>
                          <w:spacing w:val="-4"/>
                          <w:sz w:val="36"/>
                        </w:rPr>
                        <w:t>6</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rsidTr="0D4D1598">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rsidTr="0D4D1598">
        <w:trPr>
          <w:trHeight w:val="5379"/>
        </w:trPr>
        <w:tc>
          <w:tcPr>
            <w:tcW w:w="5563" w:type="dxa"/>
          </w:tcPr>
          <w:p w14:paraId="0A5BF4E7" w14:textId="63FD9F4E" w:rsidR="0069539B" w:rsidRDefault="0069539B" w:rsidP="7CAB0076">
            <w:pPr>
              <w:pStyle w:val="TableParagraph"/>
              <w:spacing w:before="0"/>
              <w:ind w:left="0"/>
              <w:rPr>
                <w:rFonts w:ascii="Times New Roman"/>
                <w:sz w:val="28"/>
                <w:szCs w:val="28"/>
              </w:rPr>
            </w:pPr>
          </w:p>
        </w:tc>
        <w:tc>
          <w:tcPr>
            <w:tcW w:w="5036" w:type="dxa"/>
          </w:tcPr>
          <w:p w14:paraId="04CF025C" w14:textId="243331F6" w:rsidR="0069539B" w:rsidRDefault="0069539B" w:rsidP="72FCA16C">
            <w:pPr>
              <w:pStyle w:val="TableParagraph"/>
              <w:spacing w:before="0"/>
              <w:ind w:left="0"/>
              <w:rPr>
                <w:rFonts w:ascii="Times New Roman"/>
                <w:sz w:val="28"/>
                <w:szCs w:val="28"/>
              </w:rPr>
            </w:pPr>
          </w:p>
        </w:tc>
        <w:tc>
          <w:tcPr>
            <w:tcW w:w="4768" w:type="dxa"/>
          </w:tcPr>
          <w:p w14:paraId="4194A4AD" w14:textId="2137B2E3" w:rsidR="0069539B" w:rsidRDefault="0069539B" w:rsidP="0D4D1598"/>
          <w:p w14:paraId="0F4565B7" w14:textId="2F12D011" w:rsidR="0069539B" w:rsidRDefault="0069539B" w:rsidP="0D4D1598"/>
          <w:p w14:paraId="149A3EFE" w14:textId="58AD27D2" w:rsidR="0069539B" w:rsidRDefault="0069539B" w:rsidP="00DC546F"/>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rsidTr="3787AED2">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819202F" w:rsidR="0069539B" w:rsidRDefault="00DD4DCF">
            <w:pPr>
              <w:pStyle w:val="TableParagraph"/>
              <w:rPr>
                <w:i/>
                <w:sz w:val="28"/>
              </w:rPr>
            </w:pPr>
            <w:r>
              <w:rPr>
                <w:i/>
                <w:color w:val="4C4D4F"/>
                <w:spacing w:val="-2"/>
                <w:sz w:val="28"/>
              </w:rPr>
              <w:t xml:space="preserve">Joanne Bingwa </w:t>
            </w:r>
          </w:p>
        </w:tc>
      </w:tr>
      <w:tr w:rsidR="0069539B" w14:paraId="79133B4D" w14:textId="77777777" w:rsidTr="3787AED2">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016FED95" w14:textId="77777777" w:rsidR="0069539B" w:rsidRDefault="009471D6">
            <w:pPr>
              <w:pStyle w:val="TableParagraph"/>
              <w:rPr>
                <w:i/>
                <w:sz w:val="28"/>
              </w:rPr>
            </w:pPr>
            <w:r w:rsidRPr="009471D6">
              <w:rPr>
                <w:i/>
                <w:sz w:val="28"/>
              </w:rPr>
              <w:t>Miss V Batten (EYFS lead)  </w:t>
            </w:r>
          </w:p>
          <w:p w14:paraId="26251E97" w14:textId="5E01F10B" w:rsidR="009471D6" w:rsidRDefault="009471D6">
            <w:pPr>
              <w:pStyle w:val="TableParagraph"/>
              <w:rPr>
                <w:i/>
                <w:sz w:val="28"/>
              </w:rPr>
            </w:pPr>
            <w:r>
              <w:rPr>
                <w:i/>
                <w:sz w:val="28"/>
              </w:rPr>
              <w:t>Joanne Bingwa</w:t>
            </w:r>
          </w:p>
        </w:tc>
      </w:tr>
      <w:tr w:rsidR="0069539B" w14:paraId="7411B9D7" w14:textId="77777777" w:rsidTr="3787AED2">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2B54F339" w:rsidR="0069539B" w:rsidRDefault="0069539B" w:rsidP="00DC546F">
            <w:pPr>
              <w:pStyle w:val="TableParagraph"/>
              <w:ind w:left="0"/>
              <w:rPr>
                <w:i/>
                <w:sz w:val="28"/>
              </w:rPr>
            </w:pPr>
          </w:p>
        </w:tc>
      </w:tr>
      <w:tr w:rsidR="0069539B" w14:paraId="724273DD" w14:textId="77777777" w:rsidTr="3787AED2">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0F8A312A" w:rsidR="0069539B" w:rsidRDefault="0069539B" w:rsidP="3787AED2">
            <w:pPr>
              <w:pStyle w:val="TableParagraph"/>
              <w:spacing w:before="0"/>
              <w:ind w:left="0"/>
              <w:rPr>
                <w:rFonts w:ascii="Times New Roman"/>
                <w:sz w:val="26"/>
                <w:szCs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0AA9D" w14:textId="77777777" w:rsidR="00617901" w:rsidRDefault="00617901">
      <w:r>
        <w:separator/>
      </w:r>
    </w:p>
  </w:endnote>
  <w:endnote w:type="continuationSeparator" w:id="0">
    <w:p w14:paraId="286A1D7E" w14:textId="77777777" w:rsidR="00617901" w:rsidRDefault="00617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0"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1"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47B33" w14:textId="77777777" w:rsidR="00617901" w:rsidRDefault="00617901">
      <w:r>
        <w:separator/>
      </w:r>
    </w:p>
  </w:footnote>
  <w:footnote w:type="continuationSeparator" w:id="0">
    <w:p w14:paraId="023D20D4" w14:textId="77777777" w:rsidR="00617901" w:rsidRDefault="006179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4145B1B4"/>
    <w:multiLevelType w:val="hybridMultilevel"/>
    <w:tmpl w:val="494C4F7E"/>
    <w:lvl w:ilvl="0" w:tplc="F834A72C">
      <w:start w:val="1"/>
      <w:numFmt w:val="bullet"/>
      <w:lvlText w:val="-"/>
      <w:lvlJc w:val="left"/>
      <w:pPr>
        <w:ind w:left="720" w:hanging="360"/>
      </w:pPr>
      <w:rPr>
        <w:rFonts w:ascii="Aptos" w:hAnsi="Aptos" w:hint="default"/>
      </w:rPr>
    </w:lvl>
    <w:lvl w:ilvl="1" w:tplc="ADFC2B9C">
      <w:start w:val="1"/>
      <w:numFmt w:val="bullet"/>
      <w:lvlText w:val="o"/>
      <w:lvlJc w:val="left"/>
      <w:pPr>
        <w:ind w:left="1440" w:hanging="360"/>
      </w:pPr>
      <w:rPr>
        <w:rFonts w:ascii="Courier New" w:hAnsi="Courier New" w:hint="default"/>
      </w:rPr>
    </w:lvl>
    <w:lvl w:ilvl="2" w:tplc="7A9C24AA">
      <w:start w:val="1"/>
      <w:numFmt w:val="bullet"/>
      <w:lvlText w:val=""/>
      <w:lvlJc w:val="left"/>
      <w:pPr>
        <w:ind w:left="2160" w:hanging="360"/>
      </w:pPr>
      <w:rPr>
        <w:rFonts w:ascii="Wingdings" w:hAnsi="Wingdings" w:hint="default"/>
      </w:rPr>
    </w:lvl>
    <w:lvl w:ilvl="3" w:tplc="D8A244C4">
      <w:start w:val="1"/>
      <w:numFmt w:val="bullet"/>
      <w:lvlText w:val=""/>
      <w:lvlJc w:val="left"/>
      <w:pPr>
        <w:ind w:left="2880" w:hanging="360"/>
      </w:pPr>
      <w:rPr>
        <w:rFonts w:ascii="Symbol" w:hAnsi="Symbol" w:hint="default"/>
      </w:rPr>
    </w:lvl>
    <w:lvl w:ilvl="4" w:tplc="8E061F8E">
      <w:start w:val="1"/>
      <w:numFmt w:val="bullet"/>
      <w:lvlText w:val="o"/>
      <w:lvlJc w:val="left"/>
      <w:pPr>
        <w:ind w:left="3600" w:hanging="360"/>
      </w:pPr>
      <w:rPr>
        <w:rFonts w:ascii="Courier New" w:hAnsi="Courier New" w:hint="default"/>
      </w:rPr>
    </w:lvl>
    <w:lvl w:ilvl="5" w:tplc="D7B00EEE">
      <w:start w:val="1"/>
      <w:numFmt w:val="bullet"/>
      <w:lvlText w:val=""/>
      <w:lvlJc w:val="left"/>
      <w:pPr>
        <w:ind w:left="4320" w:hanging="360"/>
      </w:pPr>
      <w:rPr>
        <w:rFonts w:ascii="Wingdings" w:hAnsi="Wingdings" w:hint="default"/>
      </w:rPr>
    </w:lvl>
    <w:lvl w:ilvl="6" w:tplc="3D2E618A">
      <w:start w:val="1"/>
      <w:numFmt w:val="bullet"/>
      <w:lvlText w:val=""/>
      <w:lvlJc w:val="left"/>
      <w:pPr>
        <w:ind w:left="5040" w:hanging="360"/>
      </w:pPr>
      <w:rPr>
        <w:rFonts w:ascii="Symbol" w:hAnsi="Symbol" w:hint="default"/>
      </w:rPr>
    </w:lvl>
    <w:lvl w:ilvl="7" w:tplc="7B2CE100">
      <w:start w:val="1"/>
      <w:numFmt w:val="bullet"/>
      <w:lvlText w:val="o"/>
      <w:lvlJc w:val="left"/>
      <w:pPr>
        <w:ind w:left="5760" w:hanging="360"/>
      </w:pPr>
      <w:rPr>
        <w:rFonts w:ascii="Courier New" w:hAnsi="Courier New" w:hint="default"/>
      </w:rPr>
    </w:lvl>
    <w:lvl w:ilvl="8" w:tplc="3C8669CA">
      <w:start w:val="1"/>
      <w:numFmt w:val="bullet"/>
      <w:lvlText w:val=""/>
      <w:lvlJc w:val="left"/>
      <w:pPr>
        <w:ind w:left="6480" w:hanging="360"/>
      </w:pPr>
      <w:rPr>
        <w:rFonts w:ascii="Wingdings" w:hAnsi="Wingdings" w:hint="default"/>
      </w:rPr>
    </w:lvl>
  </w:abstractNum>
  <w:abstractNum w:abstractNumId="2" w15:restartNumberingAfterBreak="0">
    <w:nsid w:val="5B894D64"/>
    <w:multiLevelType w:val="multilevel"/>
    <w:tmpl w:val="62E6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F85E81"/>
    <w:multiLevelType w:val="multilevel"/>
    <w:tmpl w:val="95CE8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3833286">
    <w:abstractNumId w:val="1"/>
  </w:num>
  <w:num w:numId="2" w16cid:durableId="2053117959">
    <w:abstractNumId w:val="0"/>
  </w:num>
  <w:num w:numId="3" w16cid:durableId="1987279272">
    <w:abstractNumId w:val="3"/>
  </w:num>
  <w:num w:numId="4" w16cid:durableId="1811703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46B05"/>
    <w:rsid w:val="00066B97"/>
    <w:rsid w:val="00093051"/>
    <w:rsid w:val="000A692E"/>
    <w:rsid w:val="000D572A"/>
    <w:rsid w:val="000E71B9"/>
    <w:rsid w:val="00126F20"/>
    <w:rsid w:val="0018085D"/>
    <w:rsid w:val="0019487E"/>
    <w:rsid w:val="001C7514"/>
    <w:rsid w:val="001D145A"/>
    <w:rsid w:val="001D3AFB"/>
    <w:rsid w:val="00201EC6"/>
    <w:rsid w:val="00214ED8"/>
    <w:rsid w:val="00222749"/>
    <w:rsid w:val="002321EE"/>
    <w:rsid w:val="002903F6"/>
    <w:rsid w:val="0031083D"/>
    <w:rsid w:val="00350B5F"/>
    <w:rsid w:val="003B7642"/>
    <w:rsid w:val="003C595A"/>
    <w:rsid w:val="003C7E08"/>
    <w:rsid w:val="0044714B"/>
    <w:rsid w:val="004600EA"/>
    <w:rsid w:val="00467BC8"/>
    <w:rsid w:val="00552D91"/>
    <w:rsid w:val="00556251"/>
    <w:rsid w:val="0056239A"/>
    <w:rsid w:val="00562E03"/>
    <w:rsid w:val="0057219C"/>
    <w:rsid w:val="0059754C"/>
    <w:rsid w:val="005A0E0D"/>
    <w:rsid w:val="005C4CD0"/>
    <w:rsid w:val="005F26D3"/>
    <w:rsid w:val="00617901"/>
    <w:rsid w:val="00626891"/>
    <w:rsid w:val="00676C81"/>
    <w:rsid w:val="0069539B"/>
    <w:rsid w:val="00696D51"/>
    <w:rsid w:val="006C008D"/>
    <w:rsid w:val="006C7610"/>
    <w:rsid w:val="006F2294"/>
    <w:rsid w:val="007A0B8E"/>
    <w:rsid w:val="007A5BD8"/>
    <w:rsid w:val="007B614E"/>
    <w:rsid w:val="007D6521"/>
    <w:rsid w:val="007F29EA"/>
    <w:rsid w:val="00805814"/>
    <w:rsid w:val="00823501"/>
    <w:rsid w:val="00841F2C"/>
    <w:rsid w:val="008551AC"/>
    <w:rsid w:val="00866968"/>
    <w:rsid w:val="00874C91"/>
    <w:rsid w:val="00887FCC"/>
    <w:rsid w:val="008A621B"/>
    <w:rsid w:val="008C7781"/>
    <w:rsid w:val="009471D6"/>
    <w:rsid w:val="00957F27"/>
    <w:rsid w:val="0099524D"/>
    <w:rsid w:val="009A74BE"/>
    <w:rsid w:val="009C6D89"/>
    <w:rsid w:val="00A110BE"/>
    <w:rsid w:val="00A41AB3"/>
    <w:rsid w:val="00A45FD4"/>
    <w:rsid w:val="00A738D0"/>
    <w:rsid w:val="00A8201A"/>
    <w:rsid w:val="00A97BAE"/>
    <w:rsid w:val="00AC06ED"/>
    <w:rsid w:val="00B002A4"/>
    <w:rsid w:val="00B03559"/>
    <w:rsid w:val="00B3763F"/>
    <w:rsid w:val="00B81185"/>
    <w:rsid w:val="00B85DA5"/>
    <w:rsid w:val="00B93E5B"/>
    <w:rsid w:val="00BC4081"/>
    <w:rsid w:val="00BF3307"/>
    <w:rsid w:val="00C007CE"/>
    <w:rsid w:val="00C1703A"/>
    <w:rsid w:val="00C54A0A"/>
    <w:rsid w:val="00CD4EF4"/>
    <w:rsid w:val="00D16358"/>
    <w:rsid w:val="00D17A17"/>
    <w:rsid w:val="00D605FE"/>
    <w:rsid w:val="00D71EA3"/>
    <w:rsid w:val="00D80876"/>
    <w:rsid w:val="00DB0065"/>
    <w:rsid w:val="00DC546F"/>
    <w:rsid w:val="00DD4DCF"/>
    <w:rsid w:val="00DF3E91"/>
    <w:rsid w:val="00E05D65"/>
    <w:rsid w:val="00E54242"/>
    <w:rsid w:val="00E564D9"/>
    <w:rsid w:val="00E57FB1"/>
    <w:rsid w:val="00E8613A"/>
    <w:rsid w:val="00EB4444"/>
    <w:rsid w:val="00F61EF5"/>
    <w:rsid w:val="00F94EF9"/>
    <w:rsid w:val="00FA48D4"/>
    <w:rsid w:val="00FB04FD"/>
    <w:rsid w:val="00FB4DCD"/>
    <w:rsid w:val="00FD26C0"/>
    <w:rsid w:val="0553E06D"/>
    <w:rsid w:val="068B373A"/>
    <w:rsid w:val="06DBC181"/>
    <w:rsid w:val="0747BF70"/>
    <w:rsid w:val="0791DBA5"/>
    <w:rsid w:val="09C557D6"/>
    <w:rsid w:val="0A175B3F"/>
    <w:rsid w:val="0A2D7391"/>
    <w:rsid w:val="0CD8A95C"/>
    <w:rsid w:val="0D4D1598"/>
    <w:rsid w:val="0D55AF21"/>
    <w:rsid w:val="0F21C3AB"/>
    <w:rsid w:val="0F96A2F6"/>
    <w:rsid w:val="0FA2FA5B"/>
    <w:rsid w:val="116C955A"/>
    <w:rsid w:val="127121BA"/>
    <w:rsid w:val="146CA056"/>
    <w:rsid w:val="14BF5EE2"/>
    <w:rsid w:val="14CB09C0"/>
    <w:rsid w:val="16239137"/>
    <w:rsid w:val="16EABA29"/>
    <w:rsid w:val="174C40C6"/>
    <w:rsid w:val="176E53B4"/>
    <w:rsid w:val="17BA6D88"/>
    <w:rsid w:val="188FE407"/>
    <w:rsid w:val="19DBCBC2"/>
    <w:rsid w:val="1A83B5D4"/>
    <w:rsid w:val="1C79708B"/>
    <w:rsid w:val="1CB73F41"/>
    <w:rsid w:val="1FE9238F"/>
    <w:rsid w:val="2227EDBE"/>
    <w:rsid w:val="22D6F1CF"/>
    <w:rsid w:val="22DF759D"/>
    <w:rsid w:val="2425CB97"/>
    <w:rsid w:val="27BAAED0"/>
    <w:rsid w:val="2A0D0B77"/>
    <w:rsid w:val="2BA282D7"/>
    <w:rsid w:val="2BC4574B"/>
    <w:rsid w:val="2CC0562C"/>
    <w:rsid w:val="2E81C3D9"/>
    <w:rsid w:val="2FC8D61C"/>
    <w:rsid w:val="300BC556"/>
    <w:rsid w:val="312BA349"/>
    <w:rsid w:val="3221D858"/>
    <w:rsid w:val="33709A2C"/>
    <w:rsid w:val="34074066"/>
    <w:rsid w:val="3476FE3E"/>
    <w:rsid w:val="3518E9DF"/>
    <w:rsid w:val="3787AED2"/>
    <w:rsid w:val="38011D17"/>
    <w:rsid w:val="3824F865"/>
    <w:rsid w:val="3B52CDA3"/>
    <w:rsid w:val="3E319D99"/>
    <w:rsid w:val="3EA96687"/>
    <w:rsid w:val="3EF18B29"/>
    <w:rsid w:val="3FE0DF5A"/>
    <w:rsid w:val="40F2AD24"/>
    <w:rsid w:val="4465898B"/>
    <w:rsid w:val="4583E555"/>
    <w:rsid w:val="45C5C38E"/>
    <w:rsid w:val="488AFEE0"/>
    <w:rsid w:val="4AE5ED46"/>
    <w:rsid w:val="4D32946D"/>
    <w:rsid w:val="5298A9CB"/>
    <w:rsid w:val="54AE89BC"/>
    <w:rsid w:val="54C6F0DE"/>
    <w:rsid w:val="55F3575E"/>
    <w:rsid w:val="56912CEB"/>
    <w:rsid w:val="577093A5"/>
    <w:rsid w:val="59C8B2D6"/>
    <w:rsid w:val="5AB4669D"/>
    <w:rsid w:val="5B3B6B51"/>
    <w:rsid w:val="5B534BB9"/>
    <w:rsid w:val="5BBE5415"/>
    <w:rsid w:val="5C650624"/>
    <w:rsid w:val="5C84DB99"/>
    <w:rsid w:val="5CBA843A"/>
    <w:rsid w:val="610095B5"/>
    <w:rsid w:val="6160A98F"/>
    <w:rsid w:val="6219FE11"/>
    <w:rsid w:val="63178AC0"/>
    <w:rsid w:val="63D5D912"/>
    <w:rsid w:val="653A764E"/>
    <w:rsid w:val="68A3617B"/>
    <w:rsid w:val="69B239F8"/>
    <w:rsid w:val="6BF5029B"/>
    <w:rsid w:val="6CF60F2D"/>
    <w:rsid w:val="6DAB3129"/>
    <w:rsid w:val="6EC73679"/>
    <w:rsid w:val="6F38D8AC"/>
    <w:rsid w:val="6FA8CD90"/>
    <w:rsid w:val="71260733"/>
    <w:rsid w:val="72D9056A"/>
    <w:rsid w:val="72FCA16C"/>
    <w:rsid w:val="737062AB"/>
    <w:rsid w:val="740CFAE2"/>
    <w:rsid w:val="741F8A0F"/>
    <w:rsid w:val="75A1CE6B"/>
    <w:rsid w:val="7683B665"/>
    <w:rsid w:val="7ABFAA4F"/>
    <w:rsid w:val="7AF00218"/>
    <w:rsid w:val="7CAB0076"/>
    <w:rsid w:val="7E660FCF"/>
    <w:rsid w:val="7E6D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customStyle="1" w:styleId="paragraph">
    <w:name w:val="paragraph"/>
    <w:basedOn w:val="Normal"/>
    <w:rsid w:val="00EB444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EB4444"/>
  </w:style>
  <w:style w:type="character" w:customStyle="1" w:styleId="eop">
    <w:name w:val="eop"/>
    <w:basedOn w:val="DefaultParagraphFont"/>
    <w:rsid w:val="00EB44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700030">
      <w:bodyDiv w:val="1"/>
      <w:marLeft w:val="0"/>
      <w:marRight w:val="0"/>
      <w:marTop w:val="0"/>
      <w:marBottom w:val="0"/>
      <w:divBdr>
        <w:top w:val="none" w:sz="0" w:space="0" w:color="auto"/>
        <w:left w:val="none" w:sz="0" w:space="0" w:color="auto"/>
        <w:bottom w:val="none" w:sz="0" w:space="0" w:color="auto"/>
        <w:right w:val="none" w:sz="0" w:space="0" w:color="auto"/>
      </w:divBdr>
      <w:divsChild>
        <w:div w:id="936208997">
          <w:marLeft w:val="0"/>
          <w:marRight w:val="0"/>
          <w:marTop w:val="0"/>
          <w:marBottom w:val="0"/>
          <w:divBdr>
            <w:top w:val="none" w:sz="0" w:space="0" w:color="auto"/>
            <w:left w:val="none" w:sz="0" w:space="0" w:color="auto"/>
            <w:bottom w:val="none" w:sz="0" w:space="0" w:color="auto"/>
            <w:right w:val="none" w:sz="0" w:space="0" w:color="auto"/>
          </w:divBdr>
        </w:div>
        <w:div w:id="1017775813">
          <w:marLeft w:val="0"/>
          <w:marRight w:val="0"/>
          <w:marTop w:val="0"/>
          <w:marBottom w:val="0"/>
          <w:divBdr>
            <w:top w:val="none" w:sz="0" w:space="0" w:color="auto"/>
            <w:left w:val="none" w:sz="0" w:space="0" w:color="auto"/>
            <w:bottom w:val="none" w:sz="0" w:space="0" w:color="auto"/>
            <w:right w:val="none" w:sz="0" w:space="0" w:color="auto"/>
          </w:divBdr>
        </w:div>
        <w:div w:id="1231647784">
          <w:marLeft w:val="0"/>
          <w:marRight w:val="0"/>
          <w:marTop w:val="0"/>
          <w:marBottom w:val="0"/>
          <w:divBdr>
            <w:top w:val="none" w:sz="0" w:space="0" w:color="auto"/>
            <w:left w:val="none" w:sz="0" w:space="0" w:color="auto"/>
            <w:bottom w:val="none" w:sz="0" w:space="0" w:color="auto"/>
            <w:right w:val="none" w:sz="0" w:space="0" w:color="auto"/>
          </w:divBdr>
        </w:div>
        <w:div w:id="976228053">
          <w:marLeft w:val="0"/>
          <w:marRight w:val="0"/>
          <w:marTop w:val="0"/>
          <w:marBottom w:val="0"/>
          <w:divBdr>
            <w:top w:val="none" w:sz="0" w:space="0" w:color="auto"/>
            <w:left w:val="none" w:sz="0" w:space="0" w:color="auto"/>
            <w:bottom w:val="none" w:sz="0" w:space="0" w:color="auto"/>
            <w:right w:val="none" w:sz="0" w:space="0" w:color="auto"/>
          </w:divBdr>
        </w:div>
      </w:divsChild>
    </w:div>
    <w:div w:id="405078906">
      <w:bodyDiv w:val="1"/>
      <w:marLeft w:val="0"/>
      <w:marRight w:val="0"/>
      <w:marTop w:val="0"/>
      <w:marBottom w:val="0"/>
      <w:divBdr>
        <w:top w:val="none" w:sz="0" w:space="0" w:color="auto"/>
        <w:left w:val="none" w:sz="0" w:space="0" w:color="auto"/>
        <w:bottom w:val="none" w:sz="0" w:space="0" w:color="auto"/>
        <w:right w:val="none" w:sz="0" w:space="0" w:color="auto"/>
      </w:divBdr>
      <w:divsChild>
        <w:div w:id="1530602081">
          <w:marLeft w:val="0"/>
          <w:marRight w:val="0"/>
          <w:marTop w:val="0"/>
          <w:marBottom w:val="0"/>
          <w:divBdr>
            <w:top w:val="none" w:sz="0" w:space="0" w:color="auto"/>
            <w:left w:val="none" w:sz="0" w:space="0" w:color="auto"/>
            <w:bottom w:val="none" w:sz="0" w:space="0" w:color="auto"/>
            <w:right w:val="none" w:sz="0" w:space="0" w:color="auto"/>
          </w:divBdr>
        </w:div>
        <w:div w:id="1687712061">
          <w:marLeft w:val="0"/>
          <w:marRight w:val="0"/>
          <w:marTop w:val="0"/>
          <w:marBottom w:val="0"/>
          <w:divBdr>
            <w:top w:val="none" w:sz="0" w:space="0" w:color="auto"/>
            <w:left w:val="none" w:sz="0" w:space="0" w:color="auto"/>
            <w:bottom w:val="none" w:sz="0" w:space="0" w:color="auto"/>
            <w:right w:val="none" w:sz="0" w:space="0" w:color="auto"/>
          </w:divBdr>
        </w:div>
        <w:div w:id="1315256998">
          <w:marLeft w:val="0"/>
          <w:marRight w:val="0"/>
          <w:marTop w:val="0"/>
          <w:marBottom w:val="0"/>
          <w:divBdr>
            <w:top w:val="none" w:sz="0" w:space="0" w:color="auto"/>
            <w:left w:val="none" w:sz="0" w:space="0" w:color="auto"/>
            <w:bottom w:val="none" w:sz="0" w:space="0" w:color="auto"/>
            <w:right w:val="none" w:sz="0" w:space="0" w:color="auto"/>
          </w:divBdr>
        </w:div>
      </w:divsChild>
    </w:div>
    <w:div w:id="430862242">
      <w:bodyDiv w:val="1"/>
      <w:marLeft w:val="0"/>
      <w:marRight w:val="0"/>
      <w:marTop w:val="0"/>
      <w:marBottom w:val="0"/>
      <w:divBdr>
        <w:top w:val="none" w:sz="0" w:space="0" w:color="auto"/>
        <w:left w:val="none" w:sz="0" w:space="0" w:color="auto"/>
        <w:bottom w:val="none" w:sz="0" w:space="0" w:color="auto"/>
        <w:right w:val="none" w:sz="0" w:space="0" w:color="auto"/>
      </w:divBdr>
      <w:divsChild>
        <w:div w:id="1729573424">
          <w:marLeft w:val="0"/>
          <w:marRight w:val="0"/>
          <w:marTop w:val="0"/>
          <w:marBottom w:val="0"/>
          <w:divBdr>
            <w:top w:val="none" w:sz="0" w:space="0" w:color="auto"/>
            <w:left w:val="none" w:sz="0" w:space="0" w:color="auto"/>
            <w:bottom w:val="none" w:sz="0" w:space="0" w:color="auto"/>
            <w:right w:val="none" w:sz="0" w:space="0" w:color="auto"/>
          </w:divBdr>
        </w:div>
        <w:div w:id="162362041">
          <w:marLeft w:val="0"/>
          <w:marRight w:val="0"/>
          <w:marTop w:val="0"/>
          <w:marBottom w:val="0"/>
          <w:divBdr>
            <w:top w:val="none" w:sz="0" w:space="0" w:color="auto"/>
            <w:left w:val="none" w:sz="0" w:space="0" w:color="auto"/>
            <w:bottom w:val="none" w:sz="0" w:space="0" w:color="auto"/>
            <w:right w:val="none" w:sz="0" w:space="0" w:color="auto"/>
          </w:divBdr>
        </w:div>
        <w:div w:id="597106240">
          <w:marLeft w:val="0"/>
          <w:marRight w:val="0"/>
          <w:marTop w:val="0"/>
          <w:marBottom w:val="0"/>
          <w:divBdr>
            <w:top w:val="none" w:sz="0" w:space="0" w:color="auto"/>
            <w:left w:val="none" w:sz="0" w:space="0" w:color="auto"/>
            <w:bottom w:val="none" w:sz="0" w:space="0" w:color="auto"/>
            <w:right w:val="none" w:sz="0" w:space="0" w:color="auto"/>
          </w:divBdr>
        </w:div>
      </w:divsChild>
    </w:div>
    <w:div w:id="469329521">
      <w:bodyDiv w:val="1"/>
      <w:marLeft w:val="0"/>
      <w:marRight w:val="0"/>
      <w:marTop w:val="0"/>
      <w:marBottom w:val="0"/>
      <w:divBdr>
        <w:top w:val="none" w:sz="0" w:space="0" w:color="auto"/>
        <w:left w:val="none" w:sz="0" w:space="0" w:color="auto"/>
        <w:bottom w:val="none" w:sz="0" w:space="0" w:color="auto"/>
        <w:right w:val="none" w:sz="0" w:space="0" w:color="auto"/>
      </w:divBdr>
      <w:divsChild>
        <w:div w:id="663432457">
          <w:marLeft w:val="0"/>
          <w:marRight w:val="0"/>
          <w:marTop w:val="0"/>
          <w:marBottom w:val="0"/>
          <w:divBdr>
            <w:top w:val="none" w:sz="0" w:space="0" w:color="auto"/>
            <w:left w:val="none" w:sz="0" w:space="0" w:color="auto"/>
            <w:bottom w:val="none" w:sz="0" w:space="0" w:color="auto"/>
            <w:right w:val="none" w:sz="0" w:space="0" w:color="auto"/>
          </w:divBdr>
        </w:div>
        <w:div w:id="1081490431">
          <w:marLeft w:val="0"/>
          <w:marRight w:val="0"/>
          <w:marTop w:val="0"/>
          <w:marBottom w:val="0"/>
          <w:divBdr>
            <w:top w:val="none" w:sz="0" w:space="0" w:color="auto"/>
            <w:left w:val="none" w:sz="0" w:space="0" w:color="auto"/>
            <w:bottom w:val="none" w:sz="0" w:space="0" w:color="auto"/>
            <w:right w:val="none" w:sz="0" w:space="0" w:color="auto"/>
          </w:divBdr>
        </w:div>
        <w:div w:id="1221285044">
          <w:marLeft w:val="0"/>
          <w:marRight w:val="0"/>
          <w:marTop w:val="0"/>
          <w:marBottom w:val="0"/>
          <w:divBdr>
            <w:top w:val="none" w:sz="0" w:space="0" w:color="auto"/>
            <w:left w:val="none" w:sz="0" w:space="0" w:color="auto"/>
            <w:bottom w:val="none" w:sz="0" w:space="0" w:color="auto"/>
            <w:right w:val="none" w:sz="0" w:space="0" w:color="auto"/>
          </w:divBdr>
        </w:div>
      </w:divsChild>
    </w:div>
    <w:div w:id="513107182">
      <w:bodyDiv w:val="1"/>
      <w:marLeft w:val="0"/>
      <w:marRight w:val="0"/>
      <w:marTop w:val="0"/>
      <w:marBottom w:val="0"/>
      <w:divBdr>
        <w:top w:val="none" w:sz="0" w:space="0" w:color="auto"/>
        <w:left w:val="none" w:sz="0" w:space="0" w:color="auto"/>
        <w:bottom w:val="none" w:sz="0" w:space="0" w:color="auto"/>
        <w:right w:val="none" w:sz="0" w:space="0" w:color="auto"/>
      </w:divBdr>
      <w:divsChild>
        <w:div w:id="654072431">
          <w:marLeft w:val="0"/>
          <w:marRight w:val="0"/>
          <w:marTop w:val="0"/>
          <w:marBottom w:val="0"/>
          <w:divBdr>
            <w:top w:val="none" w:sz="0" w:space="0" w:color="auto"/>
            <w:left w:val="none" w:sz="0" w:space="0" w:color="auto"/>
            <w:bottom w:val="none" w:sz="0" w:space="0" w:color="auto"/>
            <w:right w:val="none" w:sz="0" w:space="0" w:color="auto"/>
          </w:divBdr>
        </w:div>
        <w:div w:id="1961762702">
          <w:marLeft w:val="0"/>
          <w:marRight w:val="0"/>
          <w:marTop w:val="0"/>
          <w:marBottom w:val="0"/>
          <w:divBdr>
            <w:top w:val="none" w:sz="0" w:space="0" w:color="auto"/>
            <w:left w:val="none" w:sz="0" w:space="0" w:color="auto"/>
            <w:bottom w:val="none" w:sz="0" w:space="0" w:color="auto"/>
            <w:right w:val="none" w:sz="0" w:space="0" w:color="auto"/>
          </w:divBdr>
        </w:div>
      </w:divsChild>
    </w:div>
    <w:div w:id="541409376">
      <w:bodyDiv w:val="1"/>
      <w:marLeft w:val="0"/>
      <w:marRight w:val="0"/>
      <w:marTop w:val="0"/>
      <w:marBottom w:val="0"/>
      <w:divBdr>
        <w:top w:val="none" w:sz="0" w:space="0" w:color="auto"/>
        <w:left w:val="none" w:sz="0" w:space="0" w:color="auto"/>
        <w:bottom w:val="none" w:sz="0" w:space="0" w:color="auto"/>
        <w:right w:val="none" w:sz="0" w:space="0" w:color="auto"/>
      </w:divBdr>
      <w:divsChild>
        <w:div w:id="1397053303">
          <w:marLeft w:val="0"/>
          <w:marRight w:val="0"/>
          <w:marTop w:val="0"/>
          <w:marBottom w:val="0"/>
          <w:divBdr>
            <w:top w:val="none" w:sz="0" w:space="0" w:color="auto"/>
            <w:left w:val="none" w:sz="0" w:space="0" w:color="auto"/>
            <w:bottom w:val="none" w:sz="0" w:space="0" w:color="auto"/>
            <w:right w:val="none" w:sz="0" w:space="0" w:color="auto"/>
          </w:divBdr>
        </w:div>
        <w:div w:id="487523127">
          <w:marLeft w:val="0"/>
          <w:marRight w:val="0"/>
          <w:marTop w:val="0"/>
          <w:marBottom w:val="0"/>
          <w:divBdr>
            <w:top w:val="none" w:sz="0" w:space="0" w:color="auto"/>
            <w:left w:val="none" w:sz="0" w:space="0" w:color="auto"/>
            <w:bottom w:val="none" w:sz="0" w:space="0" w:color="auto"/>
            <w:right w:val="none" w:sz="0" w:space="0" w:color="auto"/>
          </w:divBdr>
        </w:div>
        <w:div w:id="1835299719">
          <w:marLeft w:val="0"/>
          <w:marRight w:val="0"/>
          <w:marTop w:val="0"/>
          <w:marBottom w:val="0"/>
          <w:divBdr>
            <w:top w:val="none" w:sz="0" w:space="0" w:color="auto"/>
            <w:left w:val="none" w:sz="0" w:space="0" w:color="auto"/>
            <w:bottom w:val="none" w:sz="0" w:space="0" w:color="auto"/>
            <w:right w:val="none" w:sz="0" w:space="0" w:color="auto"/>
          </w:divBdr>
        </w:div>
        <w:div w:id="1044453198">
          <w:marLeft w:val="0"/>
          <w:marRight w:val="0"/>
          <w:marTop w:val="0"/>
          <w:marBottom w:val="0"/>
          <w:divBdr>
            <w:top w:val="none" w:sz="0" w:space="0" w:color="auto"/>
            <w:left w:val="none" w:sz="0" w:space="0" w:color="auto"/>
            <w:bottom w:val="none" w:sz="0" w:space="0" w:color="auto"/>
            <w:right w:val="none" w:sz="0" w:space="0" w:color="auto"/>
          </w:divBdr>
        </w:div>
      </w:divsChild>
    </w:div>
    <w:div w:id="585500440">
      <w:bodyDiv w:val="1"/>
      <w:marLeft w:val="0"/>
      <w:marRight w:val="0"/>
      <w:marTop w:val="0"/>
      <w:marBottom w:val="0"/>
      <w:divBdr>
        <w:top w:val="none" w:sz="0" w:space="0" w:color="auto"/>
        <w:left w:val="none" w:sz="0" w:space="0" w:color="auto"/>
        <w:bottom w:val="none" w:sz="0" w:space="0" w:color="auto"/>
        <w:right w:val="none" w:sz="0" w:space="0" w:color="auto"/>
      </w:divBdr>
      <w:divsChild>
        <w:div w:id="1538006637">
          <w:marLeft w:val="0"/>
          <w:marRight w:val="0"/>
          <w:marTop w:val="0"/>
          <w:marBottom w:val="0"/>
          <w:divBdr>
            <w:top w:val="none" w:sz="0" w:space="0" w:color="auto"/>
            <w:left w:val="none" w:sz="0" w:space="0" w:color="auto"/>
            <w:bottom w:val="none" w:sz="0" w:space="0" w:color="auto"/>
            <w:right w:val="none" w:sz="0" w:space="0" w:color="auto"/>
          </w:divBdr>
        </w:div>
        <w:div w:id="1588690022">
          <w:marLeft w:val="0"/>
          <w:marRight w:val="0"/>
          <w:marTop w:val="0"/>
          <w:marBottom w:val="0"/>
          <w:divBdr>
            <w:top w:val="none" w:sz="0" w:space="0" w:color="auto"/>
            <w:left w:val="none" w:sz="0" w:space="0" w:color="auto"/>
            <w:bottom w:val="none" w:sz="0" w:space="0" w:color="auto"/>
            <w:right w:val="none" w:sz="0" w:space="0" w:color="auto"/>
          </w:divBdr>
        </w:div>
        <w:div w:id="152838020">
          <w:marLeft w:val="0"/>
          <w:marRight w:val="0"/>
          <w:marTop w:val="0"/>
          <w:marBottom w:val="0"/>
          <w:divBdr>
            <w:top w:val="none" w:sz="0" w:space="0" w:color="auto"/>
            <w:left w:val="none" w:sz="0" w:space="0" w:color="auto"/>
            <w:bottom w:val="none" w:sz="0" w:space="0" w:color="auto"/>
            <w:right w:val="none" w:sz="0" w:space="0" w:color="auto"/>
          </w:divBdr>
        </w:div>
      </w:divsChild>
    </w:div>
    <w:div w:id="619261830">
      <w:bodyDiv w:val="1"/>
      <w:marLeft w:val="0"/>
      <w:marRight w:val="0"/>
      <w:marTop w:val="0"/>
      <w:marBottom w:val="0"/>
      <w:divBdr>
        <w:top w:val="none" w:sz="0" w:space="0" w:color="auto"/>
        <w:left w:val="none" w:sz="0" w:space="0" w:color="auto"/>
        <w:bottom w:val="none" w:sz="0" w:space="0" w:color="auto"/>
        <w:right w:val="none" w:sz="0" w:space="0" w:color="auto"/>
      </w:divBdr>
      <w:divsChild>
        <w:div w:id="948392326">
          <w:marLeft w:val="0"/>
          <w:marRight w:val="0"/>
          <w:marTop w:val="0"/>
          <w:marBottom w:val="0"/>
          <w:divBdr>
            <w:top w:val="none" w:sz="0" w:space="0" w:color="auto"/>
            <w:left w:val="none" w:sz="0" w:space="0" w:color="auto"/>
            <w:bottom w:val="none" w:sz="0" w:space="0" w:color="auto"/>
            <w:right w:val="none" w:sz="0" w:space="0" w:color="auto"/>
          </w:divBdr>
        </w:div>
        <w:div w:id="530191429">
          <w:marLeft w:val="0"/>
          <w:marRight w:val="0"/>
          <w:marTop w:val="0"/>
          <w:marBottom w:val="0"/>
          <w:divBdr>
            <w:top w:val="none" w:sz="0" w:space="0" w:color="auto"/>
            <w:left w:val="none" w:sz="0" w:space="0" w:color="auto"/>
            <w:bottom w:val="none" w:sz="0" w:space="0" w:color="auto"/>
            <w:right w:val="none" w:sz="0" w:space="0" w:color="auto"/>
          </w:divBdr>
        </w:div>
        <w:div w:id="965357836">
          <w:marLeft w:val="0"/>
          <w:marRight w:val="0"/>
          <w:marTop w:val="0"/>
          <w:marBottom w:val="0"/>
          <w:divBdr>
            <w:top w:val="none" w:sz="0" w:space="0" w:color="auto"/>
            <w:left w:val="none" w:sz="0" w:space="0" w:color="auto"/>
            <w:bottom w:val="none" w:sz="0" w:space="0" w:color="auto"/>
            <w:right w:val="none" w:sz="0" w:space="0" w:color="auto"/>
          </w:divBdr>
        </w:div>
        <w:div w:id="704015535">
          <w:marLeft w:val="0"/>
          <w:marRight w:val="0"/>
          <w:marTop w:val="0"/>
          <w:marBottom w:val="0"/>
          <w:divBdr>
            <w:top w:val="none" w:sz="0" w:space="0" w:color="auto"/>
            <w:left w:val="none" w:sz="0" w:space="0" w:color="auto"/>
            <w:bottom w:val="none" w:sz="0" w:space="0" w:color="auto"/>
            <w:right w:val="none" w:sz="0" w:space="0" w:color="auto"/>
          </w:divBdr>
        </w:div>
        <w:div w:id="335885013">
          <w:marLeft w:val="0"/>
          <w:marRight w:val="0"/>
          <w:marTop w:val="0"/>
          <w:marBottom w:val="0"/>
          <w:divBdr>
            <w:top w:val="none" w:sz="0" w:space="0" w:color="auto"/>
            <w:left w:val="none" w:sz="0" w:space="0" w:color="auto"/>
            <w:bottom w:val="none" w:sz="0" w:space="0" w:color="auto"/>
            <w:right w:val="none" w:sz="0" w:space="0" w:color="auto"/>
          </w:divBdr>
        </w:div>
      </w:divsChild>
    </w:div>
    <w:div w:id="763570042">
      <w:bodyDiv w:val="1"/>
      <w:marLeft w:val="0"/>
      <w:marRight w:val="0"/>
      <w:marTop w:val="0"/>
      <w:marBottom w:val="0"/>
      <w:divBdr>
        <w:top w:val="none" w:sz="0" w:space="0" w:color="auto"/>
        <w:left w:val="none" w:sz="0" w:space="0" w:color="auto"/>
        <w:bottom w:val="none" w:sz="0" w:space="0" w:color="auto"/>
        <w:right w:val="none" w:sz="0" w:space="0" w:color="auto"/>
      </w:divBdr>
      <w:divsChild>
        <w:div w:id="1975985908">
          <w:marLeft w:val="0"/>
          <w:marRight w:val="0"/>
          <w:marTop w:val="0"/>
          <w:marBottom w:val="0"/>
          <w:divBdr>
            <w:top w:val="none" w:sz="0" w:space="0" w:color="auto"/>
            <w:left w:val="none" w:sz="0" w:space="0" w:color="auto"/>
            <w:bottom w:val="none" w:sz="0" w:space="0" w:color="auto"/>
            <w:right w:val="none" w:sz="0" w:space="0" w:color="auto"/>
          </w:divBdr>
        </w:div>
        <w:div w:id="1904871985">
          <w:marLeft w:val="0"/>
          <w:marRight w:val="0"/>
          <w:marTop w:val="0"/>
          <w:marBottom w:val="0"/>
          <w:divBdr>
            <w:top w:val="none" w:sz="0" w:space="0" w:color="auto"/>
            <w:left w:val="none" w:sz="0" w:space="0" w:color="auto"/>
            <w:bottom w:val="none" w:sz="0" w:space="0" w:color="auto"/>
            <w:right w:val="none" w:sz="0" w:space="0" w:color="auto"/>
          </w:divBdr>
        </w:div>
        <w:div w:id="2127383679">
          <w:marLeft w:val="0"/>
          <w:marRight w:val="0"/>
          <w:marTop w:val="0"/>
          <w:marBottom w:val="0"/>
          <w:divBdr>
            <w:top w:val="none" w:sz="0" w:space="0" w:color="auto"/>
            <w:left w:val="none" w:sz="0" w:space="0" w:color="auto"/>
            <w:bottom w:val="none" w:sz="0" w:space="0" w:color="auto"/>
            <w:right w:val="none" w:sz="0" w:space="0" w:color="auto"/>
          </w:divBdr>
        </w:div>
        <w:div w:id="1100684595">
          <w:marLeft w:val="0"/>
          <w:marRight w:val="0"/>
          <w:marTop w:val="0"/>
          <w:marBottom w:val="0"/>
          <w:divBdr>
            <w:top w:val="none" w:sz="0" w:space="0" w:color="auto"/>
            <w:left w:val="none" w:sz="0" w:space="0" w:color="auto"/>
            <w:bottom w:val="none" w:sz="0" w:space="0" w:color="auto"/>
            <w:right w:val="none" w:sz="0" w:space="0" w:color="auto"/>
          </w:divBdr>
        </w:div>
      </w:divsChild>
    </w:div>
    <w:div w:id="981420697">
      <w:bodyDiv w:val="1"/>
      <w:marLeft w:val="0"/>
      <w:marRight w:val="0"/>
      <w:marTop w:val="0"/>
      <w:marBottom w:val="0"/>
      <w:divBdr>
        <w:top w:val="none" w:sz="0" w:space="0" w:color="auto"/>
        <w:left w:val="none" w:sz="0" w:space="0" w:color="auto"/>
        <w:bottom w:val="none" w:sz="0" w:space="0" w:color="auto"/>
        <w:right w:val="none" w:sz="0" w:space="0" w:color="auto"/>
      </w:divBdr>
      <w:divsChild>
        <w:div w:id="1372224662">
          <w:marLeft w:val="0"/>
          <w:marRight w:val="0"/>
          <w:marTop w:val="0"/>
          <w:marBottom w:val="0"/>
          <w:divBdr>
            <w:top w:val="none" w:sz="0" w:space="0" w:color="auto"/>
            <w:left w:val="none" w:sz="0" w:space="0" w:color="auto"/>
            <w:bottom w:val="none" w:sz="0" w:space="0" w:color="auto"/>
            <w:right w:val="none" w:sz="0" w:space="0" w:color="auto"/>
          </w:divBdr>
        </w:div>
        <w:div w:id="886528235">
          <w:marLeft w:val="0"/>
          <w:marRight w:val="0"/>
          <w:marTop w:val="0"/>
          <w:marBottom w:val="0"/>
          <w:divBdr>
            <w:top w:val="none" w:sz="0" w:space="0" w:color="auto"/>
            <w:left w:val="none" w:sz="0" w:space="0" w:color="auto"/>
            <w:bottom w:val="none" w:sz="0" w:space="0" w:color="auto"/>
            <w:right w:val="none" w:sz="0" w:space="0" w:color="auto"/>
          </w:divBdr>
        </w:div>
        <w:div w:id="1523516918">
          <w:marLeft w:val="0"/>
          <w:marRight w:val="0"/>
          <w:marTop w:val="0"/>
          <w:marBottom w:val="0"/>
          <w:divBdr>
            <w:top w:val="none" w:sz="0" w:space="0" w:color="auto"/>
            <w:left w:val="none" w:sz="0" w:space="0" w:color="auto"/>
            <w:bottom w:val="none" w:sz="0" w:space="0" w:color="auto"/>
            <w:right w:val="none" w:sz="0" w:space="0" w:color="auto"/>
          </w:divBdr>
        </w:div>
      </w:divsChild>
    </w:div>
    <w:div w:id="1057245218">
      <w:bodyDiv w:val="1"/>
      <w:marLeft w:val="0"/>
      <w:marRight w:val="0"/>
      <w:marTop w:val="0"/>
      <w:marBottom w:val="0"/>
      <w:divBdr>
        <w:top w:val="none" w:sz="0" w:space="0" w:color="auto"/>
        <w:left w:val="none" w:sz="0" w:space="0" w:color="auto"/>
        <w:bottom w:val="none" w:sz="0" w:space="0" w:color="auto"/>
        <w:right w:val="none" w:sz="0" w:space="0" w:color="auto"/>
      </w:divBdr>
      <w:divsChild>
        <w:div w:id="98375030">
          <w:marLeft w:val="0"/>
          <w:marRight w:val="0"/>
          <w:marTop w:val="0"/>
          <w:marBottom w:val="0"/>
          <w:divBdr>
            <w:top w:val="none" w:sz="0" w:space="0" w:color="auto"/>
            <w:left w:val="none" w:sz="0" w:space="0" w:color="auto"/>
            <w:bottom w:val="none" w:sz="0" w:space="0" w:color="auto"/>
            <w:right w:val="none" w:sz="0" w:space="0" w:color="auto"/>
          </w:divBdr>
        </w:div>
        <w:div w:id="1635479080">
          <w:marLeft w:val="0"/>
          <w:marRight w:val="0"/>
          <w:marTop w:val="0"/>
          <w:marBottom w:val="0"/>
          <w:divBdr>
            <w:top w:val="none" w:sz="0" w:space="0" w:color="auto"/>
            <w:left w:val="none" w:sz="0" w:space="0" w:color="auto"/>
            <w:bottom w:val="none" w:sz="0" w:space="0" w:color="auto"/>
            <w:right w:val="none" w:sz="0" w:space="0" w:color="auto"/>
          </w:divBdr>
        </w:div>
        <w:div w:id="643588404">
          <w:marLeft w:val="0"/>
          <w:marRight w:val="0"/>
          <w:marTop w:val="0"/>
          <w:marBottom w:val="0"/>
          <w:divBdr>
            <w:top w:val="none" w:sz="0" w:space="0" w:color="auto"/>
            <w:left w:val="none" w:sz="0" w:space="0" w:color="auto"/>
            <w:bottom w:val="none" w:sz="0" w:space="0" w:color="auto"/>
            <w:right w:val="none" w:sz="0" w:space="0" w:color="auto"/>
          </w:divBdr>
        </w:div>
      </w:divsChild>
    </w:div>
    <w:div w:id="1059474312">
      <w:bodyDiv w:val="1"/>
      <w:marLeft w:val="0"/>
      <w:marRight w:val="0"/>
      <w:marTop w:val="0"/>
      <w:marBottom w:val="0"/>
      <w:divBdr>
        <w:top w:val="none" w:sz="0" w:space="0" w:color="auto"/>
        <w:left w:val="none" w:sz="0" w:space="0" w:color="auto"/>
        <w:bottom w:val="none" w:sz="0" w:space="0" w:color="auto"/>
        <w:right w:val="none" w:sz="0" w:space="0" w:color="auto"/>
      </w:divBdr>
      <w:divsChild>
        <w:div w:id="800881397">
          <w:marLeft w:val="0"/>
          <w:marRight w:val="0"/>
          <w:marTop w:val="0"/>
          <w:marBottom w:val="0"/>
          <w:divBdr>
            <w:top w:val="none" w:sz="0" w:space="0" w:color="auto"/>
            <w:left w:val="none" w:sz="0" w:space="0" w:color="auto"/>
            <w:bottom w:val="none" w:sz="0" w:space="0" w:color="auto"/>
            <w:right w:val="none" w:sz="0" w:space="0" w:color="auto"/>
          </w:divBdr>
        </w:div>
        <w:div w:id="1107654556">
          <w:marLeft w:val="0"/>
          <w:marRight w:val="0"/>
          <w:marTop w:val="0"/>
          <w:marBottom w:val="0"/>
          <w:divBdr>
            <w:top w:val="none" w:sz="0" w:space="0" w:color="auto"/>
            <w:left w:val="none" w:sz="0" w:space="0" w:color="auto"/>
            <w:bottom w:val="none" w:sz="0" w:space="0" w:color="auto"/>
            <w:right w:val="none" w:sz="0" w:space="0" w:color="auto"/>
          </w:divBdr>
        </w:div>
        <w:div w:id="1442337883">
          <w:marLeft w:val="0"/>
          <w:marRight w:val="0"/>
          <w:marTop w:val="0"/>
          <w:marBottom w:val="0"/>
          <w:divBdr>
            <w:top w:val="none" w:sz="0" w:space="0" w:color="auto"/>
            <w:left w:val="none" w:sz="0" w:space="0" w:color="auto"/>
            <w:bottom w:val="none" w:sz="0" w:space="0" w:color="auto"/>
            <w:right w:val="none" w:sz="0" w:space="0" w:color="auto"/>
          </w:divBdr>
        </w:div>
      </w:divsChild>
    </w:div>
    <w:div w:id="1123502699">
      <w:bodyDiv w:val="1"/>
      <w:marLeft w:val="0"/>
      <w:marRight w:val="0"/>
      <w:marTop w:val="0"/>
      <w:marBottom w:val="0"/>
      <w:divBdr>
        <w:top w:val="none" w:sz="0" w:space="0" w:color="auto"/>
        <w:left w:val="none" w:sz="0" w:space="0" w:color="auto"/>
        <w:bottom w:val="none" w:sz="0" w:space="0" w:color="auto"/>
        <w:right w:val="none" w:sz="0" w:space="0" w:color="auto"/>
      </w:divBdr>
      <w:divsChild>
        <w:div w:id="2008560179">
          <w:marLeft w:val="0"/>
          <w:marRight w:val="0"/>
          <w:marTop w:val="0"/>
          <w:marBottom w:val="0"/>
          <w:divBdr>
            <w:top w:val="none" w:sz="0" w:space="0" w:color="auto"/>
            <w:left w:val="none" w:sz="0" w:space="0" w:color="auto"/>
            <w:bottom w:val="none" w:sz="0" w:space="0" w:color="auto"/>
            <w:right w:val="none" w:sz="0" w:space="0" w:color="auto"/>
          </w:divBdr>
        </w:div>
        <w:div w:id="1425300314">
          <w:marLeft w:val="0"/>
          <w:marRight w:val="0"/>
          <w:marTop w:val="0"/>
          <w:marBottom w:val="0"/>
          <w:divBdr>
            <w:top w:val="none" w:sz="0" w:space="0" w:color="auto"/>
            <w:left w:val="none" w:sz="0" w:space="0" w:color="auto"/>
            <w:bottom w:val="none" w:sz="0" w:space="0" w:color="auto"/>
            <w:right w:val="none" w:sz="0" w:space="0" w:color="auto"/>
          </w:divBdr>
        </w:div>
        <w:div w:id="909921672">
          <w:marLeft w:val="0"/>
          <w:marRight w:val="0"/>
          <w:marTop w:val="0"/>
          <w:marBottom w:val="0"/>
          <w:divBdr>
            <w:top w:val="none" w:sz="0" w:space="0" w:color="auto"/>
            <w:left w:val="none" w:sz="0" w:space="0" w:color="auto"/>
            <w:bottom w:val="none" w:sz="0" w:space="0" w:color="auto"/>
            <w:right w:val="none" w:sz="0" w:space="0" w:color="auto"/>
          </w:divBdr>
        </w:div>
        <w:div w:id="2144880956">
          <w:marLeft w:val="0"/>
          <w:marRight w:val="0"/>
          <w:marTop w:val="0"/>
          <w:marBottom w:val="0"/>
          <w:divBdr>
            <w:top w:val="none" w:sz="0" w:space="0" w:color="auto"/>
            <w:left w:val="none" w:sz="0" w:space="0" w:color="auto"/>
            <w:bottom w:val="none" w:sz="0" w:space="0" w:color="auto"/>
            <w:right w:val="none" w:sz="0" w:space="0" w:color="auto"/>
          </w:divBdr>
        </w:div>
        <w:div w:id="616328448">
          <w:marLeft w:val="0"/>
          <w:marRight w:val="0"/>
          <w:marTop w:val="0"/>
          <w:marBottom w:val="0"/>
          <w:divBdr>
            <w:top w:val="none" w:sz="0" w:space="0" w:color="auto"/>
            <w:left w:val="none" w:sz="0" w:space="0" w:color="auto"/>
            <w:bottom w:val="none" w:sz="0" w:space="0" w:color="auto"/>
            <w:right w:val="none" w:sz="0" w:space="0" w:color="auto"/>
          </w:divBdr>
        </w:div>
      </w:divsChild>
    </w:div>
    <w:div w:id="1147236458">
      <w:bodyDiv w:val="1"/>
      <w:marLeft w:val="0"/>
      <w:marRight w:val="0"/>
      <w:marTop w:val="0"/>
      <w:marBottom w:val="0"/>
      <w:divBdr>
        <w:top w:val="none" w:sz="0" w:space="0" w:color="auto"/>
        <w:left w:val="none" w:sz="0" w:space="0" w:color="auto"/>
        <w:bottom w:val="none" w:sz="0" w:space="0" w:color="auto"/>
        <w:right w:val="none" w:sz="0" w:space="0" w:color="auto"/>
      </w:divBdr>
      <w:divsChild>
        <w:div w:id="25372078">
          <w:marLeft w:val="0"/>
          <w:marRight w:val="0"/>
          <w:marTop w:val="0"/>
          <w:marBottom w:val="0"/>
          <w:divBdr>
            <w:top w:val="none" w:sz="0" w:space="0" w:color="auto"/>
            <w:left w:val="none" w:sz="0" w:space="0" w:color="auto"/>
            <w:bottom w:val="none" w:sz="0" w:space="0" w:color="auto"/>
            <w:right w:val="none" w:sz="0" w:space="0" w:color="auto"/>
          </w:divBdr>
        </w:div>
        <w:div w:id="463695759">
          <w:marLeft w:val="0"/>
          <w:marRight w:val="0"/>
          <w:marTop w:val="0"/>
          <w:marBottom w:val="0"/>
          <w:divBdr>
            <w:top w:val="none" w:sz="0" w:space="0" w:color="auto"/>
            <w:left w:val="none" w:sz="0" w:space="0" w:color="auto"/>
            <w:bottom w:val="none" w:sz="0" w:space="0" w:color="auto"/>
            <w:right w:val="none" w:sz="0" w:space="0" w:color="auto"/>
          </w:divBdr>
        </w:div>
        <w:div w:id="2050839393">
          <w:marLeft w:val="0"/>
          <w:marRight w:val="0"/>
          <w:marTop w:val="0"/>
          <w:marBottom w:val="0"/>
          <w:divBdr>
            <w:top w:val="none" w:sz="0" w:space="0" w:color="auto"/>
            <w:left w:val="none" w:sz="0" w:space="0" w:color="auto"/>
            <w:bottom w:val="none" w:sz="0" w:space="0" w:color="auto"/>
            <w:right w:val="none" w:sz="0" w:space="0" w:color="auto"/>
          </w:divBdr>
        </w:div>
        <w:div w:id="1275403044">
          <w:marLeft w:val="0"/>
          <w:marRight w:val="0"/>
          <w:marTop w:val="0"/>
          <w:marBottom w:val="0"/>
          <w:divBdr>
            <w:top w:val="none" w:sz="0" w:space="0" w:color="auto"/>
            <w:left w:val="none" w:sz="0" w:space="0" w:color="auto"/>
            <w:bottom w:val="none" w:sz="0" w:space="0" w:color="auto"/>
            <w:right w:val="none" w:sz="0" w:space="0" w:color="auto"/>
          </w:divBdr>
        </w:div>
      </w:divsChild>
    </w:div>
    <w:div w:id="1267151653">
      <w:bodyDiv w:val="1"/>
      <w:marLeft w:val="0"/>
      <w:marRight w:val="0"/>
      <w:marTop w:val="0"/>
      <w:marBottom w:val="0"/>
      <w:divBdr>
        <w:top w:val="none" w:sz="0" w:space="0" w:color="auto"/>
        <w:left w:val="none" w:sz="0" w:space="0" w:color="auto"/>
        <w:bottom w:val="none" w:sz="0" w:space="0" w:color="auto"/>
        <w:right w:val="none" w:sz="0" w:space="0" w:color="auto"/>
      </w:divBdr>
      <w:divsChild>
        <w:div w:id="1342464474">
          <w:marLeft w:val="0"/>
          <w:marRight w:val="0"/>
          <w:marTop w:val="0"/>
          <w:marBottom w:val="0"/>
          <w:divBdr>
            <w:top w:val="none" w:sz="0" w:space="0" w:color="auto"/>
            <w:left w:val="none" w:sz="0" w:space="0" w:color="auto"/>
            <w:bottom w:val="none" w:sz="0" w:space="0" w:color="auto"/>
            <w:right w:val="none" w:sz="0" w:space="0" w:color="auto"/>
          </w:divBdr>
        </w:div>
        <w:div w:id="355890754">
          <w:marLeft w:val="0"/>
          <w:marRight w:val="0"/>
          <w:marTop w:val="0"/>
          <w:marBottom w:val="0"/>
          <w:divBdr>
            <w:top w:val="none" w:sz="0" w:space="0" w:color="auto"/>
            <w:left w:val="none" w:sz="0" w:space="0" w:color="auto"/>
            <w:bottom w:val="none" w:sz="0" w:space="0" w:color="auto"/>
            <w:right w:val="none" w:sz="0" w:space="0" w:color="auto"/>
          </w:divBdr>
        </w:div>
        <w:div w:id="1772510714">
          <w:marLeft w:val="0"/>
          <w:marRight w:val="0"/>
          <w:marTop w:val="0"/>
          <w:marBottom w:val="0"/>
          <w:divBdr>
            <w:top w:val="none" w:sz="0" w:space="0" w:color="auto"/>
            <w:left w:val="none" w:sz="0" w:space="0" w:color="auto"/>
            <w:bottom w:val="none" w:sz="0" w:space="0" w:color="auto"/>
            <w:right w:val="none" w:sz="0" w:space="0" w:color="auto"/>
          </w:divBdr>
        </w:div>
        <w:div w:id="1540389825">
          <w:marLeft w:val="0"/>
          <w:marRight w:val="0"/>
          <w:marTop w:val="0"/>
          <w:marBottom w:val="0"/>
          <w:divBdr>
            <w:top w:val="none" w:sz="0" w:space="0" w:color="auto"/>
            <w:left w:val="none" w:sz="0" w:space="0" w:color="auto"/>
            <w:bottom w:val="none" w:sz="0" w:space="0" w:color="auto"/>
            <w:right w:val="none" w:sz="0" w:space="0" w:color="auto"/>
          </w:divBdr>
        </w:div>
      </w:divsChild>
    </w:div>
    <w:div w:id="1357535029">
      <w:bodyDiv w:val="1"/>
      <w:marLeft w:val="0"/>
      <w:marRight w:val="0"/>
      <w:marTop w:val="0"/>
      <w:marBottom w:val="0"/>
      <w:divBdr>
        <w:top w:val="none" w:sz="0" w:space="0" w:color="auto"/>
        <w:left w:val="none" w:sz="0" w:space="0" w:color="auto"/>
        <w:bottom w:val="none" w:sz="0" w:space="0" w:color="auto"/>
        <w:right w:val="none" w:sz="0" w:space="0" w:color="auto"/>
      </w:divBdr>
      <w:divsChild>
        <w:div w:id="2036693340">
          <w:marLeft w:val="0"/>
          <w:marRight w:val="0"/>
          <w:marTop w:val="0"/>
          <w:marBottom w:val="0"/>
          <w:divBdr>
            <w:top w:val="none" w:sz="0" w:space="0" w:color="auto"/>
            <w:left w:val="none" w:sz="0" w:space="0" w:color="auto"/>
            <w:bottom w:val="none" w:sz="0" w:space="0" w:color="auto"/>
            <w:right w:val="none" w:sz="0" w:space="0" w:color="auto"/>
          </w:divBdr>
        </w:div>
        <w:div w:id="1967739475">
          <w:marLeft w:val="0"/>
          <w:marRight w:val="0"/>
          <w:marTop w:val="0"/>
          <w:marBottom w:val="0"/>
          <w:divBdr>
            <w:top w:val="none" w:sz="0" w:space="0" w:color="auto"/>
            <w:left w:val="none" w:sz="0" w:space="0" w:color="auto"/>
            <w:bottom w:val="none" w:sz="0" w:space="0" w:color="auto"/>
            <w:right w:val="none" w:sz="0" w:space="0" w:color="auto"/>
          </w:divBdr>
        </w:div>
      </w:divsChild>
    </w:div>
    <w:div w:id="1397631084">
      <w:bodyDiv w:val="1"/>
      <w:marLeft w:val="0"/>
      <w:marRight w:val="0"/>
      <w:marTop w:val="0"/>
      <w:marBottom w:val="0"/>
      <w:divBdr>
        <w:top w:val="none" w:sz="0" w:space="0" w:color="auto"/>
        <w:left w:val="none" w:sz="0" w:space="0" w:color="auto"/>
        <w:bottom w:val="none" w:sz="0" w:space="0" w:color="auto"/>
        <w:right w:val="none" w:sz="0" w:space="0" w:color="auto"/>
      </w:divBdr>
      <w:divsChild>
        <w:div w:id="378433806">
          <w:marLeft w:val="0"/>
          <w:marRight w:val="0"/>
          <w:marTop w:val="0"/>
          <w:marBottom w:val="0"/>
          <w:divBdr>
            <w:top w:val="none" w:sz="0" w:space="0" w:color="auto"/>
            <w:left w:val="none" w:sz="0" w:space="0" w:color="auto"/>
            <w:bottom w:val="none" w:sz="0" w:space="0" w:color="auto"/>
            <w:right w:val="none" w:sz="0" w:space="0" w:color="auto"/>
          </w:divBdr>
        </w:div>
        <w:div w:id="1387677325">
          <w:marLeft w:val="0"/>
          <w:marRight w:val="0"/>
          <w:marTop w:val="0"/>
          <w:marBottom w:val="0"/>
          <w:divBdr>
            <w:top w:val="none" w:sz="0" w:space="0" w:color="auto"/>
            <w:left w:val="none" w:sz="0" w:space="0" w:color="auto"/>
            <w:bottom w:val="none" w:sz="0" w:space="0" w:color="auto"/>
            <w:right w:val="none" w:sz="0" w:space="0" w:color="auto"/>
          </w:divBdr>
        </w:div>
        <w:div w:id="711147934">
          <w:marLeft w:val="0"/>
          <w:marRight w:val="0"/>
          <w:marTop w:val="0"/>
          <w:marBottom w:val="0"/>
          <w:divBdr>
            <w:top w:val="none" w:sz="0" w:space="0" w:color="auto"/>
            <w:left w:val="none" w:sz="0" w:space="0" w:color="auto"/>
            <w:bottom w:val="none" w:sz="0" w:space="0" w:color="auto"/>
            <w:right w:val="none" w:sz="0" w:space="0" w:color="auto"/>
          </w:divBdr>
        </w:div>
      </w:divsChild>
    </w:div>
    <w:div w:id="1470052681">
      <w:bodyDiv w:val="1"/>
      <w:marLeft w:val="0"/>
      <w:marRight w:val="0"/>
      <w:marTop w:val="0"/>
      <w:marBottom w:val="0"/>
      <w:divBdr>
        <w:top w:val="none" w:sz="0" w:space="0" w:color="auto"/>
        <w:left w:val="none" w:sz="0" w:space="0" w:color="auto"/>
        <w:bottom w:val="none" w:sz="0" w:space="0" w:color="auto"/>
        <w:right w:val="none" w:sz="0" w:space="0" w:color="auto"/>
      </w:divBdr>
      <w:divsChild>
        <w:div w:id="1214317487">
          <w:marLeft w:val="0"/>
          <w:marRight w:val="0"/>
          <w:marTop w:val="0"/>
          <w:marBottom w:val="0"/>
          <w:divBdr>
            <w:top w:val="none" w:sz="0" w:space="0" w:color="auto"/>
            <w:left w:val="none" w:sz="0" w:space="0" w:color="auto"/>
            <w:bottom w:val="none" w:sz="0" w:space="0" w:color="auto"/>
            <w:right w:val="none" w:sz="0" w:space="0" w:color="auto"/>
          </w:divBdr>
        </w:div>
        <w:div w:id="2127263675">
          <w:marLeft w:val="0"/>
          <w:marRight w:val="0"/>
          <w:marTop w:val="0"/>
          <w:marBottom w:val="0"/>
          <w:divBdr>
            <w:top w:val="none" w:sz="0" w:space="0" w:color="auto"/>
            <w:left w:val="none" w:sz="0" w:space="0" w:color="auto"/>
            <w:bottom w:val="none" w:sz="0" w:space="0" w:color="auto"/>
            <w:right w:val="none" w:sz="0" w:space="0" w:color="auto"/>
          </w:divBdr>
        </w:div>
        <w:div w:id="835536439">
          <w:marLeft w:val="0"/>
          <w:marRight w:val="0"/>
          <w:marTop w:val="0"/>
          <w:marBottom w:val="0"/>
          <w:divBdr>
            <w:top w:val="none" w:sz="0" w:space="0" w:color="auto"/>
            <w:left w:val="none" w:sz="0" w:space="0" w:color="auto"/>
            <w:bottom w:val="none" w:sz="0" w:space="0" w:color="auto"/>
            <w:right w:val="none" w:sz="0" w:space="0" w:color="auto"/>
          </w:divBdr>
        </w:div>
      </w:divsChild>
    </w:div>
    <w:div w:id="1567955882">
      <w:bodyDiv w:val="1"/>
      <w:marLeft w:val="0"/>
      <w:marRight w:val="0"/>
      <w:marTop w:val="0"/>
      <w:marBottom w:val="0"/>
      <w:divBdr>
        <w:top w:val="none" w:sz="0" w:space="0" w:color="auto"/>
        <w:left w:val="none" w:sz="0" w:space="0" w:color="auto"/>
        <w:bottom w:val="none" w:sz="0" w:space="0" w:color="auto"/>
        <w:right w:val="none" w:sz="0" w:space="0" w:color="auto"/>
      </w:divBdr>
      <w:divsChild>
        <w:div w:id="876698829">
          <w:marLeft w:val="0"/>
          <w:marRight w:val="0"/>
          <w:marTop w:val="0"/>
          <w:marBottom w:val="0"/>
          <w:divBdr>
            <w:top w:val="none" w:sz="0" w:space="0" w:color="auto"/>
            <w:left w:val="none" w:sz="0" w:space="0" w:color="auto"/>
            <w:bottom w:val="none" w:sz="0" w:space="0" w:color="auto"/>
            <w:right w:val="none" w:sz="0" w:space="0" w:color="auto"/>
          </w:divBdr>
        </w:div>
        <w:div w:id="930965487">
          <w:marLeft w:val="0"/>
          <w:marRight w:val="0"/>
          <w:marTop w:val="0"/>
          <w:marBottom w:val="0"/>
          <w:divBdr>
            <w:top w:val="none" w:sz="0" w:space="0" w:color="auto"/>
            <w:left w:val="none" w:sz="0" w:space="0" w:color="auto"/>
            <w:bottom w:val="none" w:sz="0" w:space="0" w:color="auto"/>
            <w:right w:val="none" w:sz="0" w:space="0" w:color="auto"/>
          </w:divBdr>
        </w:div>
        <w:div w:id="1762603050">
          <w:marLeft w:val="0"/>
          <w:marRight w:val="0"/>
          <w:marTop w:val="0"/>
          <w:marBottom w:val="0"/>
          <w:divBdr>
            <w:top w:val="none" w:sz="0" w:space="0" w:color="auto"/>
            <w:left w:val="none" w:sz="0" w:space="0" w:color="auto"/>
            <w:bottom w:val="none" w:sz="0" w:space="0" w:color="auto"/>
            <w:right w:val="none" w:sz="0" w:space="0" w:color="auto"/>
          </w:divBdr>
        </w:div>
        <w:div w:id="1554341346">
          <w:marLeft w:val="0"/>
          <w:marRight w:val="0"/>
          <w:marTop w:val="0"/>
          <w:marBottom w:val="0"/>
          <w:divBdr>
            <w:top w:val="none" w:sz="0" w:space="0" w:color="auto"/>
            <w:left w:val="none" w:sz="0" w:space="0" w:color="auto"/>
            <w:bottom w:val="none" w:sz="0" w:space="0" w:color="auto"/>
            <w:right w:val="none" w:sz="0" w:space="0" w:color="auto"/>
          </w:divBdr>
        </w:div>
        <w:div w:id="948051125">
          <w:marLeft w:val="0"/>
          <w:marRight w:val="0"/>
          <w:marTop w:val="0"/>
          <w:marBottom w:val="0"/>
          <w:divBdr>
            <w:top w:val="none" w:sz="0" w:space="0" w:color="auto"/>
            <w:left w:val="none" w:sz="0" w:space="0" w:color="auto"/>
            <w:bottom w:val="none" w:sz="0" w:space="0" w:color="auto"/>
            <w:right w:val="none" w:sz="0" w:space="0" w:color="auto"/>
          </w:divBdr>
        </w:div>
      </w:divsChild>
    </w:div>
    <w:div w:id="1692413788">
      <w:bodyDiv w:val="1"/>
      <w:marLeft w:val="0"/>
      <w:marRight w:val="0"/>
      <w:marTop w:val="0"/>
      <w:marBottom w:val="0"/>
      <w:divBdr>
        <w:top w:val="none" w:sz="0" w:space="0" w:color="auto"/>
        <w:left w:val="none" w:sz="0" w:space="0" w:color="auto"/>
        <w:bottom w:val="none" w:sz="0" w:space="0" w:color="auto"/>
        <w:right w:val="none" w:sz="0" w:space="0" w:color="auto"/>
      </w:divBdr>
      <w:divsChild>
        <w:div w:id="2014529302">
          <w:marLeft w:val="0"/>
          <w:marRight w:val="0"/>
          <w:marTop w:val="0"/>
          <w:marBottom w:val="0"/>
          <w:divBdr>
            <w:top w:val="none" w:sz="0" w:space="0" w:color="auto"/>
            <w:left w:val="none" w:sz="0" w:space="0" w:color="auto"/>
            <w:bottom w:val="none" w:sz="0" w:space="0" w:color="auto"/>
            <w:right w:val="none" w:sz="0" w:space="0" w:color="auto"/>
          </w:divBdr>
        </w:div>
        <w:div w:id="709845631">
          <w:marLeft w:val="0"/>
          <w:marRight w:val="0"/>
          <w:marTop w:val="0"/>
          <w:marBottom w:val="0"/>
          <w:divBdr>
            <w:top w:val="none" w:sz="0" w:space="0" w:color="auto"/>
            <w:left w:val="none" w:sz="0" w:space="0" w:color="auto"/>
            <w:bottom w:val="none" w:sz="0" w:space="0" w:color="auto"/>
            <w:right w:val="none" w:sz="0" w:space="0" w:color="auto"/>
          </w:divBdr>
        </w:div>
        <w:div w:id="1335720060">
          <w:marLeft w:val="0"/>
          <w:marRight w:val="0"/>
          <w:marTop w:val="0"/>
          <w:marBottom w:val="0"/>
          <w:divBdr>
            <w:top w:val="none" w:sz="0" w:space="0" w:color="auto"/>
            <w:left w:val="none" w:sz="0" w:space="0" w:color="auto"/>
            <w:bottom w:val="none" w:sz="0" w:space="0" w:color="auto"/>
            <w:right w:val="none" w:sz="0" w:space="0" w:color="auto"/>
          </w:divBdr>
        </w:div>
      </w:divsChild>
    </w:div>
    <w:div w:id="1714310748">
      <w:bodyDiv w:val="1"/>
      <w:marLeft w:val="0"/>
      <w:marRight w:val="0"/>
      <w:marTop w:val="0"/>
      <w:marBottom w:val="0"/>
      <w:divBdr>
        <w:top w:val="none" w:sz="0" w:space="0" w:color="auto"/>
        <w:left w:val="none" w:sz="0" w:space="0" w:color="auto"/>
        <w:bottom w:val="none" w:sz="0" w:space="0" w:color="auto"/>
        <w:right w:val="none" w:sz="0" w:space="0" w:color="auto"/>
      </w:divBdr>
      <w:divsChild>
        <w:div w:id="1395852384">
          <w:marLeft w:val="0"/>
          <w:marRight w:val="0"/>
          <w:marTop w:val="0"/>
          <w:marBottom w:val="0"/>
          <w:divBdr>
            <w:top w:val="none" w:sz="0" w:space="0" w:color="auto"/>
            <w:left w:val="none" w:sz="0" w:space="0" w:color="auto"/>
            <w:bottom w:val="none" w:sz="0" w:space="0" w:color="auto"/>
            <w:right w:val="none" w:sz="0" w:space="0" w:color="auto"/>
          </w:divBdr>
        </w:div>
        <w:div w:id="1869905531">
          <w:marLeft w:val="0"/>
          <w:marRight w:val="0"/>
          <w:marTop w:val="0"/>
          <w:marBottom w:val="0"/>
          <w:divBdr>
            <w:top w:val="none" w:sz="0" w:space="0" w:color="auto"/>
            <w:left w:val="none" w:sz="0" w:space="0" w:color="auto"/>
            <w:bottom w:val="none" w:sz="0" w:space="0" w:color="auto"/>
            <w:right w:val="none" w:sz="0" w:space="0" w:color="auto"/>
          </w:divBdr>
        </w:div>
      </w:divsChild>
    </w:div>
    <w:div w:id="1742361484">
      <w:bodyDiv w:val="1"/>
      <w:marLeft w:val="0"/>
      <w:marRight w:val="0"/>
      <w:marTop w:val="0"/>
      <w:marBottom w:val="0"/>
      <w:divBdr>
        <w:top w:val="none" w:sz="0" w:space="0" w:color="auto"/>
        <w:left w:val="none" w:sz="0" w:space="0" w:color="auto"/>
        <w:bottom w:val="none" w:sz="0" w:space="0" w:color="auto"/>
        <w:right w:val="none" w:sz="0" w:space="0" w:color="auto"/>
      </w:divBdr>
      <w:divsChild>
        <w:div w:id="296448118">
          <w:marLeft w:val="0"/>
          <w:marRight w:val="0"/>
          <w:marTop w:val="0"/>
          <w:marBottom w:val="0"/>
          <w:divBdr>
            <w:top w:val="none" w:sz="0" w:space="0" w:color="auto"/>
            <w:left w:val="none" w:sz="0" w:space="0" w:color="auto"/>
            <w:bottom w:val="none" w:sz="0" w:space="0" w:color="auto"/>
            <w:right w:val="none" w:sz="0" w:space="0" w:color="auto"/>
          </w:divBdr>
        </w:div>
        <w:div w:id="220597498">
          <w:marLeft w:val="0"/>
          <w:marRight w:val="0"/>
          <w:marTop w:val="0"/>
          <w:marBottom w:val="0"/>
          <w:divBdr>
            <w:top w:val="none" w:sz="0" w:space="0" w:color="auto"/>
            <w:left w:val="none" w:sz="0" w:space="0" w:color="auto"/>
            <w:bottom w:val="none" w:sz="0" w:space="0" w:color="auto"/>
            <w:right w:val="none" w:sz="0" w:space="0" w:color="auto"/>
          </w:divBdr>
        </w:div>
      </w:divsChild>
    </w:div>
    <w:div w:id="1784836798">
      <w:bodyDiv w:val="1"/>
      <w:marLeft w:val="0"/>
      <w:marRight w:val="0"/>
      <w:marTop w:val="0"/>
      <w:marBottom w:val="0"/>
      <w:divBdr>
        <w:top w:val="none" w:sz="0" w:space="0" w:color="auto"/>
        <w:left w:val="none" w:sz="0" w:space="0" w:color="auto"/>
        <w:bottom w:val="none" w:sz="0" w:space="0" w:color="auto"/>
        <w:right w:val="none" w:sz="0" w:space="0" w:color="auto"/>
      </w:divBdr>
      <w:divsChild>
        <w:div w:id="304285627">
          <w:marLeft w:val="0"/>
          <w:marRight w:val="0"/>
          <w:marTop w:val="0"/>
          <w:marBottom w:val="0"/>
          <w:divBdr>
            <w:top w:val="none" w:sz="0" w:space="0" w:color="auto"/>
            <w:left w:val="none" w:sz="0" w:space="0" w:color="auto"/>
            <w:bottom w:val="none" w:sz="0" w:space="0" w:color="auto"/>
            <w:right w:val="none" w:sz="0" w:space="0" w:color="auto"/>
          </w:divBdr>
        </w:div>
        <w:div w:id="340280241">
          <w:marLeft w:val="0"/>
          <w:marRight w:val="0"/>
          <w:marTop w:val="0"/>
          <w:marBottom w:val="0"/>
          <w:divBdr>
            <w:top w:val="none" w:sz="0" w:space="0" w:color="auto"/>
            <w:left w:val="none" w:sz="0" w:space="0" w:color="auto"/>
            <w:bottom w:val="none" w:sz="0" w:space="0" w:color="auto"/>
            <w:right w:val="none" w:sz="0" w:space="0" w:color="auto"/>
          </w:divBdr>
        </w:div>
      </w:divsChild>
    </w:div>
    <w:div w:id="1801655751">
      <w:bodyDiv w:val="1"/>
      <w:marLeft w:val="0"/>
      <w:marRight w:val="0"/>
      <w:marTop w:val="0"/>
      <w:marBottom w:val="0"/>
      <w:divBdr>
        <w:top w:val="none" w:sz="0" w:space="0" w:color="auto"/>
        <w:left w:val="none" w:sz="0" w:space="0" w:color="auto"/>
        <w:bottom w:val="none" w:sz="0" w:space="0" w:color="auto"/>
        <w:right w:val="none" w:sz="0" w:space="0" w:color="auto"/>
      </w:divBdr>
      <w:divsChild>
        <w:div w:id="1880510280">
          <w:marLeft w:val="0"/>
          <w:marRight w:val="0"/>
          <w:marTop w:val="0"/>
          <w:marBottom w:val="0"/>
          <w:divBdr>
            <w:top w:val="none" w:sz="0" w:space="0" w:color="auto"/>
            <w:left w:val="none" w:sz="0" w:space="0" w:color="auto"/>
            <w:bottom w:val="none" w:sz="0" w:space="0" w:color="auto"/>
            <w:right w:val="none" w:sz="0" w:space="0" w:color="auto"/>
          </w:divBdr>
        </w:div>
        <w:div w:id="727219235">
          <w:marLeft w:val="0"/>
          <w:marRight w:val="0"/>
          <w:marTop w:val="0"/>
          <w:marBottom w:val="0"/>
          <w:divBdr>
            <w:top w:val="none" w:sz="0" w:space="0" w:color="auto"/>
            <w:left w:val="none" w:sz="0" w:space="0" w:color="auto"/>
            <w:bottom w:val="none" w:sz="0" w:space="0" w:color="auto"/>
            <w:right w:val="none" w:sz="0" w:space="0" w:color="auto"/>
          </w:divBdr>
        </w:div>
      </w:divsChild>
    </w:div>
    <w:div w:id="1859393083">
      <w:bodyDiv w:val="1"/>
      <w:marLeft w:val="0"/>
      <w:marRight w:val="0"/>
      <w:marTop w:val="0"/>
      <w:marBottom w:val="0"/>
      <w:divBdr>
        <w:top w:val="none" w:sz="0" w:space="0" w:color="auto"/>
        <w:left w:val="none" w:sz="0" w:space="0" w:color="auto"/>
        <w:bottom w:val="none" w:sz="0" w:space="0" w:color="auto"/>
        <w:right w:val="none" w:sz="0" w:space="0" w:color="auto"/>
      </w:divBdr>
      <w:divsChild>
        <w:div w:id="1105156197">
          <w:marLeft w:val="0"/>
          <w:marRight w:val="0"/>
          <w:marTop w:val="0"/>
          <w:marBottom w:val="0"/>
          <w:divBdr>
            <w:top w:val="none" w:sz="0" w:space="0" w:color="auto"/>
            <w:left w:val="none" w:sz="0" w:space="0" w:color="auto"/>
            <w:bottom w:val="none" w:sz="0" w:space="0" w:color="auto"/>
            <w:right w:val="none" w:sz="0" w:space="0" w:color="auto"/>
          </w:divBdr>
        </w:div>
        <w:div w:id="921841927">
          <w:marLeft w:val="0"/>
          <w:marRight w:val="0"/>
          <w:marTop w:val="0"/>
          <w:marBottom w:val="0"/>
          <w:divBdr>
            <w:top w:val="none" w:sz="0" w:space="0" w:color="auto"/>
            <w:left w:val="none" w:sz="0" w:space="0" w:color="auto"/>
            <w:bottom w:val="none" w:sz="0" w:space="0" w:color="auto"/>
            <w:right w:val="none" w:sz="0" w:space="0" w:color="auto"/>
          </w:divBdr>
        </w:div>
        <w:div w:id="2141997449">
          <w:marLeft w:val="0"/>
          <w:marRight w:val="0"/>
          <w:marTop w:val="0"/>
          <w:marBottom w:val="0"/>
          <w:divBdr>
            <w:top w:val="none" w:sz="0" w:space="0" w:color="auto"/>
            <w:left w:val="none" w:sz="0" w:space="0" w:color="auto"/>
            <w:bottom w:val="none" w:sz="0" w:space="0" w:color="auto"/>
            <w:right w:val="none" w:sz="0" w:space="0" w:color="auto"/>
          </w:divBdr>
        </w:div>
        <w:div w:id="642782242">
          <w:marLeft w:val="0"/>
          <w:marRight w:val="0"/>
          <w:marTop w:val="0"/>
          <w:marBottom w:val="0"/>
          <w:divBdr>
            <w:top w:val="none" w:sz="0" w:space="0" w:color="auto"/>
            <w:left w:val="none" w:sz="0" w:space="0" w:color="auto"/>
            <w:bottom w:val="none" w:sz="0" w:space="0" w:color="auto"/>
            <w:right w:val="none" w:sz="0" w:space="0" w:color="auto"/>
          </w:divBdr>
        </w:div>
      </w:divsChild>
    </w:div>
    <w:div w:id="1929146576">
      <w:bodyDiv w:val="1"/>
      <w:marLeft w:val="0"/>
      <w:marRight w:val="0"/>
      <w:marTop w:val="0"/>
      <w:marBottom w:val="0"/>
      <w:divBdr>
        <w:top w:val="none" w:sz="0" w:space="0" w:color="auto"/>
        <w:left w:val="none" w:sz="0" w:space="0" w:color="auto"/>
        <w:bottom w:val="none" w:sz="0" w:space="0" w:color="auto"/>
        <w:right w:val="none" w:sz="0" w:space="0" w:color="auto"/>
      </w:divBdr>
      <w:divsChild>
        <w:div w:id="917638079">
          <w:marLeft w:val="0"/>
          <w:marRight w:val="0"/>
          <w:marTop w:val="0"/>
          <w:marBottom w:val="0"/>
          <w:divBdr>
            <w:top w:val="none" w:sz="0" w:space="0" w:color="auto"/>
            <w:left w:val="none" w:sz="0" w:space="0" w:color="auto"/>
            <w:bottom w:val="none" w:sz="0" w:space="0" w:color="auto"/>
            <w:right w:val="none" w:sz="0" w:space="0" w:color="auto"/>
          </w:divBdr>
        </w:div>
        <w:div w:id="794787510">
          <w:marLeft w:val="0"/>
          <w:marRight w:val="0"/>
          <w:marTop w:val="0"/>
          <w:marBottom w:val="0"/>
          <w:divBdr>
            <w:top w:val="none" w:sz="0" w:space="0" w:color="auto"/>
            <w:left w:val="none" w:sz="0" w:space="0" w:color="auto"/>
            <w:bottom w:val="none" w:sz="0" w:space="0" w:color="auto"/>
            <w:right w:val="none" w:sz="0" w:space="0" w:color="auto"/>
          </w:divBdr>
        </w:div>
        <w:div w:id="1282147115">
          <w:marLeft w:val="0"/>
          <w:marRight w:val="0"/>
          <w:marTop w:val="0"/>
          <w:marBottom w:val="0"/>
          <w:divBdr>
            <w:top w:val="none" w:sz="0" w:space="0" w:color="auto"/>
            <w:left w:val="none" w:sz="0" w:space="0" w:color="auto"/>
            <w:bottom w:val="none" w:sz="0" w:space="0" w:color="auto"/>
            <w:right w:val="none" w:sz="0" w:space="0" w:color="auto"/>
          </w:divBdr>
        </w:div>
        <w:div w:id="355035848">
          <w:marLeft w:val="0"/>
          <w:marRight w:val="0"/>
          <w:marTop w:val="0"/>
          <w:marBottom w:val="0"/>
          <w:divBdr>
            <w:top w:val="none" w:sz="0" w:space="0" w:color="auto"/>
            <w:left w:val="none" w:sz="0" w:space="0" w:color="auto"/>
            <w:bottom w:val="none" w:sz="0" w:space="0" w:color="auto"/>
            <w:right w:val="none" w:sz="0" w:space="0" w:color="auto"/>
          </w:divBdr>
        </w:div>
        <w:div w:id="279189141">
          <w:marLeft w:val="0"/>
          <w:marRight w:val="0"/>
          <w:marTop w:val="0"/>
          <w:marBottom w:val="0"/>
          <w:divBdr>
            <w:top w:val="none" w:sz="0" w:space="0" w:color="auto"/>
            <w:left w:val="none" w:sz="0" w:space="0" w:color="auto"/>
            <w:bottom w:val="none" w:sz="0" w:space="0" w:color="auto"/>
            <w:right w:val="none" w:sz="0" w:space="0" w:color="auto"/>
          </w:divBdr>
        </w:div>
      </w:divsChild>
    </w:div>
    <w:div w:id="1965622933">
      <w:bodyDiv w:val="1"/>
      <w:marLeft w:val="0"/>
      <w:marRight w:val="0"/>
      <w:marTop w:val="0"/>
      <w:marBottom w:val="0"/>
      <w:divBdr>
        <w:top w:val="none" w:sz="0" w:space="0" w:color="auto"/>
        <w:left w:val="none" w:sz="0" w:space="0" w:color="auto"/>
        <w:bottom w:val="none" w:sz="0" w:space="0" w:color="auto"/>
        <w:right w:val="none" w:sz="0" w:space="0" w:color="auto"/>
      </w:divBdr>
      <w:divsChild>
        <w:div w:id="390005001">
          <w:marLeft w:val="0"/>
          <w:marRight w:val="0"/>
          <w:marTop w:val="0"/>
          <w:marBottom w:val="0"/>
          <w:divBdr>
            <w:top w:val="none" w:sz="0" w:space="0" w:color="auto"/>
            <w:left w:val="none" w:sz="0" w:space="0" w:color="auto"/>
            <w:bottom w:val="none" w:sz="0" w:space="0" w:color="auto"/>
            <w:right w:val="none" w:sz="0" w:space="0" w:color="auto"/>
          </w:divBdr>
        </w:div>
        <w:div w:id="887836418">
          <w:marLeft w:val="0"/>
          <w:marRight w:val="0"/>
          <w:marTop w:val="0"/>
          <w:marBottom w:val="0"/>
          <w:divBdr>
            <w:top w:val="none" w:sz="0" w:space="0" w:color="auto"/>
            <w:left w:val="none" w:sz="0" w:space="0" w:color="auto"/>
            <w:bottom w:val="none" w:sz="0" w:space="0" w:color="auto"/>
            <w:right w:val="none" w:sz="0" w:space="0" w:color="auto"/>
          </w:divBdr>
        </w:div>
        <w:div w:id="7507842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3A206A9C83264DA54B813CA6117EC1" ma:contentTypeVersion="16" ma:contentTypeDescription="Create a new document." ma:contentTypeScope="" ma:versionID="637109c32ca4998ef59d86e0fe3d921a">
  <xsd:schema xmlns:xsd="http://www.w3.org/2001/XMLSchema" xmlns:xs="http://www.w3.org/2001/XMLSchema" xmlns:p="http://schemas.microsoft.com/office/2006/metadata/properties" xmlns:ns2="d87885da-34fa-4ebf-9009-163678bf4c9a" xmlns:ns3="12d5af93-d481-48f9-8bc7-a6efffd0c4c2" targetNamespace="http://schemas.microsoft.com/office/2006/metadata/properties" ma:root="true" ma:fieldsID="a5a8df1e1cbf2c6cb15dc639053e1174" ns2:_="" ns3:_="">
    <xsd:import namespace="d87885da-34fa-4ebf-9009-163678bf4c9a"/>
    <xsd:import namespace="12d5af93-d481-48f9-8bc7-a6efffd0c4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885da-34fa-4ebf-9009-163678bf4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ee60f2a-bd12-4634-b3da-770419f6d10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d5af93-d481-48f9-8bc7-a6efffd0c4c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ac98be0-7c8a-4941-aba9-52851cd5f50f}" ma:internalName="TaxCatchAll" ma:showField="CatchAllData" ma:web="12d5af93-d481-48f9-8bc7-a6efffd0c4c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7885da-34fa-4ebf-9009-163678bf4c9a">
      <Terms xmlns="http://schemas.microsoft.com/office/infopath/2007/PartnerControls"/>
    </lcf76f155ced4ddcb4097134ff3c332f>
    <TaxCatchAll xmlns="12d5af93-d481-48f9-8bc7-a6efffd0c4c2" xsi:nil="true"/>
  </documentManagement>
</p:properties>
</file>

<file path=customXml/itemProps1.xml><?xml version="1.0" encoding="utf-8"?>
<ds:datastoreItem xmlns:ds="http://schemas.openxmlformats.org/officeDocument/2006/customXml" ds:itemID="{1698DDB9-28C8-4204-A8ED-9BFCEACA40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885da-34fa-4ebf-9009-163678bf4c9a"/>
    <ds:schemaRef ds:uri="12d5af93-d481-48f9-8bc7-a6efffd0c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8CFE9F-633D-4DB9-BBCD-AA71016FDB0C}">
  <ds:schemaRefs>
    <ds:schemaRef ds:uri="http://schemas.microsoft.com/sharepoint/v3/contenttype/forms"/>
  </ds:schemaRefs>
</ds:datastoreItem>
</file>

<file path=customXml/itemProps3.xml><?xml version="1.0" encoding="utf-8"?>
<ds:datastoreItem xmlns:ds="http://schemas.openxmlformats.org/officeDocument/2006/customXml" ds:itemID="{510E4A31-BFC9-4623-984E-7802B496CBCE}">
  <ds:schemaRefs>
    <ds:schemaRef ds:uri="http://schemas.microsoft.com/office/2006/metadata/properties"/>
    <ds:schemaRef ds:uri="http://schemas.microsoft.com/office/infopath/2007/PartnerControls"/>
    <ds:schemaRef ds:uri="d87885da-34fa-4ebf-9009-163678bf4c9a"/>
    <ds:schemaRef ds:uri="12d5af93-d481-48f9-8bc7-a6efffd0c4c2"/>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1397</Words>
  <Characters>7508</Characters>
  <Application>Microsoft Office Word</Application>
  <DocSecurity>0</DocSecurity>
  <Lines>469</Lines>
  <Paragraphs>121</Paragraphs>
  <ScaleCrop>false</ScaleCrop>
  <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Victoria Batten</cp:lastModifiedBy>
  <cp:revision>10</cp:revision>
  <dcterms:created xsi:type="dcterms:W3CDTF">2025-11-25T09:23:00Z</dcterms:created>
  <dcterms:modified xsi:type="dcterms:W3CDTF">2025-11-25T09:53:00Z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0x010100503A206A9C83264DA54B813CA6117EC1</vt:lpwstr>
  </property>
  <property fmtid="{D5CDD505-2E9C-101B-9397-08002B2CF9AE}" pid="7" name="MediaServiceImageTags">
    <vt:lpwstr/>
  </property>
</Properties>
</file>